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286" w:type="dxa"/>
        <w:tblInd w:w="-6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14"/>
        <w:gridCol w:w="1028"/>
        <w:gridCol w:w="1461"/>
        <w:gridCol w:w="636"/>
        <w:gridCol w:w="1134"/>
        <w:gridCol w:w="1776"/>
        <w:gridCol w:w="1080"/>
        <w:gridCol w:w="2171"/>
        <w:gridCol w:w="15"/>
      </w:tblGrid>
      <w:tr w14:paraId="3887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trHeight w:val="500" w:hRule="atLeast"/>
        </w:trPr>
        <w:tc>
          <w:tcPr>
            <w:tcW w:w="9286" w:type="dxa"/>
            <w:gridSpan w:val="7"/>
            <w:tcBorders>
              <w:top w:val="nil"/>
              <w:left w:val="nil"/>
              <w:bottom w:val="single" w:color="000000" w:sz="4" w:space="0"/>
              <w:right w:val="nil"/>
            </w:tcBorders>
            <w:shd w:val="clear" w:color="auto" w:fill="auto"/>
            <w:tcMar>
              <w:top w:w="15" w:type="dxa"/>
              <w:left w:w="15" w:type="dxa"/>
              <w:right w:w="15" w:type="dxa"/>
            </w:tcMar>
            <w:vAlign w:val="center"/>
          </w:tcPr>
          <w:p w14:paraId="0DB6339B">
            <w:pPr>
              <w:rPr>
                <w:rFonts w:hint="default" w:asciiTheme="minorEastAsia" w:hAnsiTheme="minorEastAsia" w:eastAsiaTheme="minorEastAsia" w:cstheme="minorEastAsia"/>
                <w:b/>
                <w:bCs/>
                <w:kern w:val="2"/>
                <w:sz w:val="24"/>
                <w:szCs w:val="32"/>
                <w:lang w:val="en-US" w:eastAsia="zh-CN" w:bidi="ar-SA"/>
              </w:rPr>
            </w:pPr>
            <w:bookmarkStart w:id="8" w:name="_GoBack"/>
            <w:bookmarkEnd w:id="8"/>
            <w:r>
              <w:rPr>
                <w:rFonts w:hint="eastAsia" w:asciiTheme="minorEastAsia" w:hAnsiTheme="minorEastAsia" w:eastAsiaTheme="minorEastAsia" w:cstheme="minorEastAsia"/>
                <w:b/>
                <w:bCs/>
                <w:kern w:val="2"/>
                <w:sz w:val="24"/>
                <w:szCs w:val="32"/>
                <w:lang w:val="en-US" w:eastAsia="zh-CN" w:bidi="ar-SA"/>
              </w:rPr>
              <w:t>附件四</w:t>
            </w:r>
          </w:p>
          <w:p w14:paraId="1767C29F">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rPr>
            </w:pPr>
            <w:r>
              <w:rPr>
                <w:rFonts w:hint="default" w:ascii="方正小标宋简体" w:hAnsi="方正小标宋简体" w:eastAsia="方正小标宋简体" w:cs="方正小标宋简体"/>
                <w:i w:val="0"/>
                <w:color w:val="000000"/>
                <w:kern w:val="0"/>
                <w:sz w:val="44"/>
                <w:szCs w:val="44"/>
                <w:u w:val="none"/>
                <w:lang w:val="en-US" w:eastAsia="zh-CN" w:bidi="ar"/>
              </w:rPr>
              <w:t>投标人投标信息一览表（企业）</w:t>
            </w:r>
          </w:p>
        </w:tc>
      </w:tr>
      <w:tr w14:paraId="315A5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1342" w:type="dxa"/>
            <w:gridSpan w:val="2"/>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50931F30">
            <w:pPr>
              <w:keepNext w:val="0"/>
              <w:keepLines w:val="0"/>
              <w:widowControl/>
              <w:suppressLineNumbers w:val="0"/>
              <w:jc w:val="center"/>
              <w:textAlignment w:val="center"/>
              <w:rPr>
                <w:rFonts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公司名称</w:t>
            </w:r>
          </w:p>
        </w:tc>
        <w:tc>
          <w:tcPr>
            <w:tcW w:w="3231" w:type="dxa"/>
            <w:gridSpan w:val="3"/>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ACC0AA8">
            <w:pPr>
              <w:jc w:val="center"/>
              <w:rPr>
                <w:rFonts w:hint="eastAsia" w:ascii="仿宋" w:hAnsi="仿宋" w:eastAsia="仿宋" w:cs="仿宋"/>
                <w:i w:val="0"/>
                <w:color w:val="000000"/>
                <w:sz w:val="20"/>
                <w:szCs w:val="20"/>
                <w:u w:val="none"/>
              </w:rPr>
            </w:pPr>
          </w:p>
        </w:tc>
        <w:tc>
          <w:tcPr>
            <w:tcW w:w="17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4C72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住所地</w:t>
            </w:r>
          </w:p>
        </w:tc>
        <w:tc>
          <w:tcPr>
            <w:tcW w:w="32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0580B">
            <w:pPr>
              <w:jc w:val="center"/>
              <w:rPr>
                <w:rFonts w:hint="eastAsia" w:ascii="仿宋" w:hAnsi="仿宋" w:eastAsia="仿宋" w:cs="仿宋"/>
                <w:i w:val="0"/>
                <w:color w:val="000000"/>
                <w:sz w:val="20"/>
                <w:szCs w:val="20"/>
                <w:u w:val="none"/>
              </w:rPr>
            </w:pPr>
          </w:p>
        </w:tc>
      </w:tr>
      <w:tr w14:paraId="1641C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1342" w:type="dxa"/>
            <w:gridSpan w:val="2"/>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4481AAD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公司类型</w:t>
            </w:r>
          </w:p>
        </w:tc>
        <w:tc>
          <w:tcPr>
            <w:tcW w:w="3231" w:type="dxa"/>
            <w:gridSpan w:val="3"/>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ABF8F59">
            <w:pPr>
              <w:jc w:val="center"/>
              <w:rPr>
                <w:rFonts w:hint="eastAsia" w:ascii="仿宋" w:hAnsi="仿宋" w:eastAsia="仿宋" w:cs="仿宋"/>
                <w:i w:val="0"/>
                <w:color w:val="000000"/>
                <w:sz w:val="20"/>
                <w:szCs w:val="20"/>
                <w:u w:val="none"/>
              </w:rPr>
            </w:pPr>
          </w:p>
        </w:tc>
        <w:tc>
          <w:tcPr>
            <w:tcW w:w="17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35F60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成立日期</w:t>
            </w:r>
          </w:p>
        </w:tc>
        <w:tc>
          <w:tcPr>
            <w:tcW w:w="32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0C306">
            <w:pPr>
              <w:jc w:val="center"/>
              <w:rPr>
                <w:rFonts w:hint="eastAsia" w:ascii="仿宋" w:hAnsi="仿宋" w:eastAsia="仿宋" w:cs="仿宋"/>
                <w:i w:val="0"/>
                <w:color w:val="FF0000"/>
                <w:sz w:val="20"/>
                <w:szCs w:val="20"/>
                <w:u w:val="none"/>
              </w:rPr>
            </w:pPr>
          </w:p>
        </w:tc>
      </w:tr>
      <w:tr w14:paraId="69875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jc w:val="center"/>
        </w:trPr>
        <w:tc>
          <w:tcPr>
            <w:tcW w:w="1342" w:type="dxa"/>
            <w:gridSpan w:val="2"/>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120C9C04">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企业信用信息公示报告照面信息中载明的核准日期</w:t>
            </w:r>
          </w:p>
        </w:tc>
        <w:tc>
          <w:tcPr>
            <w:tcW w:w="146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84BC5D2">
            <w:pPr>
              <w:jc w:val="center"/>
              <w:rPr>
                <w:rFonts w:hint="eastAsia" w:ascii="仿宋" w:hAnsi="仿宋" w:eastAsia="仿宋" w:cs="仿宋"/>
                <w:i w:val="0"/>
                <w:color w:val="000000"/>
                <w:sz w:val="18"/>
                <w:szCs w:val="18"/>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1708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现行有效营业执照的签发日期</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70ED2">
            <w:pPr>
              <w:jc w:val="center"/>
              <w:rPr>
                <w:rFonts w:hint="eastAsia" w:ascii="仿宋" w:hAnsi="仿宋" w:eastAsia="仿宋" w:cs="仿宋"/>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13A7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企业信用信息公示报告接收邮箱</w:t>
            </w: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937F2">
            <w:pPr>
              <w:jc w:val="center"/>
              <w:rPr>
                <w:rFonts w:hint="eastAsia" w:ascii="仿宋" w:hAnsi="仿宋" w:eastAsia="仿宋" w:cs="仿宋"/>
                <w:i w:val="0"/>
                <w:color w:val="000000"/>
                <w:sz w:val="20"/>
                <w:szCs w:val="20"/>
                <w:u w:val="none"/>
              </w:rPr>
            </w:pPr>
          </w:p>
        </w:tc>
      </w:tr>
      <w:tr w14:paraId="5E874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1342" w:type="dxa"/>
            <w:gridSpan w:val="2"/>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773336F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登记状态</w:t>
            </w:r>
          </w:p>
        </w:tc>
        <w:tc>
          <w:tcPr>
            <w:tcW w:w="146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7BBBFF4">
            <w:pPr>
              <w:jc w:val="center"/>
              <w:rPr>
                <w:rFonts w:hint="eastAsia" w:ascii="仿宋" w:hAnsi="仿宋" w:eastAsia="仿宋" w:cs="仿宋"/>
                <w:i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E6B2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行业</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AF3EE">
            <w:pPr>
              <w:rPr>
                <w:rFonts w:hint="eastAsia" w:ascii="仿宋" w:hAnsi="仿宋" w:eastAsia="仿宋" w:cs="仿宋"/>
                <w:i w:val="0"/>
                <w:color w:val="000000"/>
                <w:sz w:val="20"/>
                <w:szCs w:val="20"/>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8EC8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纳税信用级别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54CD3">
            <w:pPr>
              <w:jc w:val="center"/>
              <w:rPr>
                <w:rFonts w:hint="eastAsia" w:ascii="仿宋" w:hAnsi="仿宋" w:eastAsia="仿宋" w:cs="仿宋"/>
                <w:i w:val="0"/>
                <w:color w:val="000000"/>
                <w:sz w:val="20"/>
                <w:szCs w:val="20"/>
                <w:u w:val="none"/>
              </w:rPr>
            </w:pP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A6DE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开票税率：（）%</w:t>
            </w:r>
          </w:p>
        </w:tc>
      </w:tr>
      <w:tr w14:paraId="7FF3D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1342" w:type="dxa"/>
            <w:gridSpan w:val="2"/>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1A792EF9">
            <w:pPr>
              <w:keepNext w:val="0"/>
              <w:keepLines w:val="0"/>
              <w:widowControl/>
              <w:suppressLineNumbers w:val="0"/>
              <w:jc w:val="center"/>
              <w:textAlignment w:val="center"/>
              <w:rPr>
                <w:rFonts w:hint="eastAsia" w:ascii="仿宋" w:hAnsi="仿宋" w:eastAsia="仿宋" w:cs="仿宋"/>
                <w:i w:val="0"/>
                <w:color w:val="FF0000"/>
                <w:sz w:val="20"/>
                <w:szCs w:val="20"/>
                <w:u w:val="none"/>
              </w:rPr>
            </w:pPr>
            <w:r>
              <w:rPr>
                <w:rFonts w:hint="eastAsia" w:ascii="仿宋" w:hAnsi="仿宋" w:eastAsia="仿宋" w:cs="仿宋"/>
                <w:i w:val="0"/>
                <w:color w:val="FF0000"/>
                <w:kern w:val="0"/>
                <w:sz w:val="20"/>
                <w:szCs w:val="20"/>
                <w:u w:val="none"/>
                <w:lang w:val="en-US" w:eastAsia="zh-CN" w:bidi="ar"/>
              </w:rPr>
              <w:t>项目类型</w:t>
            </w:r>
          </w:p>
        </w:tc>
        <w:tc>
          <w:tcPr>
            <w:tcW w:w="3231"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22B3471">
            <w:pPr>
              <w:keepNext w:val="0"/>
              <w:keepLines w:val="0"/>
              <w:widowControl/>
              <w:suppressLineNumbers w:val="0"/>
              <w:jc w:val="center"/>
              <w:textAlignment w:val="center"/>
              <w:rPr>
                <w:rFonts w:hint="eastAsia" w:ascii="仿宋" w:hAnsi="仿宋" w:eastAsia="仿宋" w:cs="仿宋"/>
                <w:i w:val="0"/>
                <w:color w:val="FF0000"/>
                <w:sz w:val="20"/>
                <w:szCs w:val="20"/>
                <w:u w:val="none"/>
              </w:rPr>
            </w:pPr>
            <w:r>
              <w:rPr>
                <w:rFonts w:hint="eastAsia" w:ascii="仿宋" w:hAnsi="仿宋" w:eastAsia="仿宋" w:cs="仿宋"/>
                <w:i w:val="0"/>
                <w:color w:val="FF0000"/>
                <w:kern w:val="0"/>
                <w:sz w:val="20"/>
                <w:szCs w:val="20"/>
                <w:u w:val="none"/>
                <w:lang w:val="en-US" w:eastAsia="zh-CN" w:bidi="ar"/>
              </w:rPr>
              <w:t>招标(</w:t>
            </w:r>
            <w:r>
              <w:rPr>
                <w:rStyle w:val="56"/>
                <w:rFonts w:eastAsia="仿宋"/>
                <w:lang w:val="en-US" w:eastAsia="zh-CN" w:bidi="ar"/>
              </w:rPr>
              <w:t>√</w:t>
            </w:r>
            <w:r>
              <w:rPr>
                <w:rFonts w:hint="eastAsia" w:ascii="仿宋" w:hAnsi="仿宋" w:eastAsia="仿宋" w:cs="仿宋"/>
                <w:i w:val="0"/>
                <w:color w:val="FF0000"/>
                <w:kern w:val="0"/>
                <w:sz w:val="20"/>
                <w:szCs w:val="20"/>
                <w:u w:val="none"/>
                <w:lang w:val="en-US" w:eastAsia="zh-CN" w:bidi="ar"/>
              </w:rPr>
              <w:t xml:space="preserve">  )询比（ ）竞价（）</w:t>
            </w:r>
          </w:p>
        </w:tc>
        <w:tc>
          <w:tcPr>
            <w:tcW w:w="177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2D9C86">
            <w:pPr>
              <w:keepNext w:val="0"/>
              <w:keepLines w:val="0"/>
              <w:widowControl/>
              <w:suppressLineNumbers w:val="0"/>
              <w:jc w:val="center"/>
              <w:textAlignment w:val="center"/>
              <w:rPr>
                <w:rFonts w:hint="eastAsia" w:ascii="仿宋" w:hAnsi="仿宋" w:eastAsia="仿宋" w:cs="仿宋"/>
                <w:i w:val="0"/>
                <w:color w:val="FF0000"/>
                <w:sz w:val="20"/>
                <w:szCs w:val="20"/>
                <w:u w:val="none"/>
              </w:rPr>
            </w:pPr>
            <w:r>
              <w:rPr>
                <w:rFonts w:hint="eastAsia" w:ascii="仿宋" w:hAnsi="仿宋" w:eastAsia="仿宋" w:cs="仿宋"/>
                <w:i w:val="0"/>
                <w:color w:val="FF0000"/>
                <w:kern w:val="0"/>
                <w:sz w:val="20"/>
                <w:szCs w:val="20"/>
                <w:u w:val="none"/>
                <w:lang w:val="en-US" w:eastAsia="zh-CN" w:bidi="ar"/>
              </w:rPr>
              <w:t>项目编号</w:t>
            </w:r>
          </w:p>
        </w:tc>
        <w:tc>
          <w:tcPr>
            <w:tcW w:w="32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690AC">
            <w:pPr>
              <w:keepNext w:val="0"/>
              <w:keepLines w:val="0"/>
              <w:widowControl/>
              <w:suppressLineNumbers w:val="0"/>
              <w:jc w:val="center"/>
              <w:textAlignment w:val="center"/>
              <w:rPr>
                <w:rFonts w:hint="eastAsia" w:ascii="仿宋" w:hAnsi="仿宋" w:eastAsia="仿宋" w:cs="仿宋"/>
                <w:i w:val="0"/>
                <w:color w:val="FF0000"/>
                <w:sz w:val="20"/>
                <w:szCs w:val="20"/>
                <w:u w:val="none"/>
              </w:rPr>
            </w:pPr>
            <w:r>
              <w:rPr>
                <w:rFonts w:hint="eastAsia" w:ascii="仿宋" w:hAnsi="仿宋" w:eastAsia="仿宋" w:cs="仿宋"/>
                <w:i w:val="0"/>
                <w:color w:val="FF0000"/>
                <w:kern w:val="0"/>
                <w:sz w:val="20"/>
                <w:szCs w:val="20"/>
                <w:u w:val="none"/>
                <w:lang w:val="en-US" w:eastAsia="zh-CN" w:bidi="ar"/>
              </w:rPr>
              <w:t>长招办2024-134</w:t>
            </w:r>
          </w:p>
        </w:tc>
      </w:tr>
      <w:tr w14:paraId="3AE86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1342" w:type="dxa"/>
            <w:gridSpan w:val="2"/>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1FC09607">
            <w:pPr>
              <w:keepNext w:val="0"/>
              <w:keepLines w:val="0"/>
              <w:widowControl/>
              <w:suppressLineNumbers w:val="0"/>
              <w:jc w:val="center"/>
              <w:textAlignment w:val="center"/>
              <w:rPr>
                <w:rFonts w:hint="eastAsia" w:ascii="仿宋" w:hAnsi="仿宋" w:eastAsia="仿宋" w:cs="仿宋"/>
                <w:i w:val="0"/>
                <w:color w:val="FF0000"/>
                <w:sz w:val="20"/>
                <w:szCs w:val="20"/>
                <w:u w:val="none"/>
              </w:rPr>
            </w:pPr>
            <w:r>
              <w:rPr>
                <w:rFonts w:hint="eastAsia" w:ascii="仿宋" w:hAnsi="仿宋" w:eastAsia="仿宋" w:cs="仿宋"/>
                <w:i w:val="0"/>
                <w:color w:val="FF0000"/>
                <w:kern w:val="0"/>
                <w:sz w:val="20"/>
                <w:szCs w:val="20"/>
                <w:u w:val="none"/>
                <w:lang w:val="en-US" w:eastAsia="zh-CN" w:bidi="ar"/>
              </w:rPr>
              <w:t>项目名称</w:t>
            </w:r>
          </w:p>
        </w:tc>
        <w:tc>
          <w:tcPr>
            <w:tcW w:w="3231" w:type="dxa"/>
            <w:gridSpan w:val="3"/>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14:paraId="3A1EF1A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炼铁厂烧结旧脱硫系统利旧设施维修工程施工</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0366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参加标段及标段名称</w:t>
            </w:r>
          </w:p>
        </w:tc>
        <w:tc>
          <w:tcPr>
            <w:tcW w:w="326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F3E671">
            <w:pPr>
              <w:jc w:val="center"/>
              <w:rPr>
                <w:rFonts w:hint="eastAsia" w:ascii="仿宋" w:hAnsi="仿宋" w:eastAsia="仿宋" w:cs="仿宋"/>
                <w:i w:val="0"/>
                <w:color w:val="000000"/>
                <w:sz w:val="20"/>
                <w:szCs w:val="20"/>
                <w:u w:val="none"/>
              </w:rPr>
            </w:pPr>
          </w:p>
        </w:tc>
      </w:tr>
      <w:tr w14:paraId="718E6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1342" w:type="dxa"/>
            <w:gridSpan w:val="2"/>
            <w:tcBorders>
              <w:top w:val="single" w:color="000000" w:sz="4" w:space="0"/>
              <w:left w:val="single" w:color="auto" w:sz="4" w:space="0"/>
              <w:bottom w:val="nil"/>
              <w:right w:val="single" w:color="auto" w:sz="4" w:space="0"/>
            </w:tcBorders>
            <w:shd w:val="clear" w:color="auto" w:fill="auto"/>
            <w:tcMar>
              <w:top w:w="15" w:type="dxa"/>
              <w:left w:w="15" w:type="dxa"/>
              <w:right w:w="15" w:type="dxa"/>
            </w:tcMar>
            <w:vAlign w:val="center"/>
          </w:tcPr>
          <w:p w14:paraId="2E95C038">
            <w:pPr>
              <w:keepNext w:val="0"/>
              <w:keepLines w:val="0"/>
              <w:widowControl/>
              <w:suppressLineNumbers w:val="0"/>
              <w:jc w:val="center"/>
              <w:textAlignment w:val="center"/>
              <w:rPr>
                <w:rFonts w:hint="eastAsia" w:ascii="仿宋" w:hAnsi="仿宋" w:eastAsia="仿宋" w:cs="仿宋"/>
                <w:i w:val="0"/>
                <w:color w:val="FF0000"/>
                <w:sz w:val="20"/>
                <w:szCs w:val="20"/>
                <w:u w:val="none"/>
              </w:rPr>
            </w:pPr>
            <w:r>
              <w:rPr>
                <w:rFonts w:hint="eastAsia" w:ascii="仿宋" w:hAnsi="仿宋" w:eastAsia="仿宋" w:cs="仿宋"/>
                <w:i w:val="0"/>
                <w:color w:val="FF0000"/>
                <w:kern w:val="0"/>
                <w:sz w:val="20"/>
                <w:szCs w:val="20"/>
                <w:u w:val="none"/>
                <w:lang w:val="en-US" w:eastAsia="zh-CN" w:bidi="ar"/>
              </w:rPr>
              <w:t>保证金金额</w:t>
            </w:r>
          </w:p>
        </w:tc>
        <w:tc>
          <w:tcPr>
            <w:tcW w:w="146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AD38523">
            <w:pPr>
              <w:keepNext w:val="0"/>
              <w:keepLines w:val="0"/>
              <w:widowControl/>
              <w:suppressLineNumbers w:val="0"/>
              <w:jc w:val="right"/>
              <w:textAlignment w:val="center"/>
              <w:rPr>
                <w:rFonts w:hint="eastAsia" w:ascii="仿宋" w:hAnsi="仿宋" w:eastAsia="仿宋" w:cs="仿宋"/>
                <w:i w:val="0"/>
                <w:color w:val="FF0000"/>
                <w:sz w:val="20"/>
                <w:szCs w:val="20"/>
                <w:u w:val="none"/>
              </w:rPr>
            </w:pPr>
            <w:r>
              <w:rPr>
                <w:rFonts w:hint="eastAsia" w:ascii="仿宋" w:hAnsi="仿宋" w:eastAsia="仿宋" w:cs="仿宋"/>
                <w:i w:val="0"/>
                <w:color w:val="FF0000"/>
                <w:kern w:val="0"/>
                <w:sz w:val="20"/>
                <w:szCs w:val="20"/>
                <w:u w:val="none"/>
                <w:lang w:val="en-US" w:eastAsia="zh-CN" w:bidi="ar"/>
              </w:rPr>
              <w:t>壹万元</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87D7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保证金交纳方式</w:t>
            </w:r>
          </w:p>
        </w:tc>
        <w:tc>
          <w:tcPr>
            <w:tcW w:w="5042"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435FF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现场（）转账（）已挂账应付款相抵（）其他（）</w:t>
            </w:r>
          </w:p>
        </w:tc>
      </w:tr>
      <w:tr w14:paraId="264D3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1342" w:type="dxa"/>
            <w:gridSpan w:val="2"/>
            <w:tcBorders>
              <w:top w:val="single" w:color="000000" w:sz="4" w:space="0"/>
              <w:left w:val="single" w:color="auto" w:sz="4" w:space="0"/>
              <w:bottom w:val="nil"/>
              <w:right w:val="single" w:color="auto" w:sz="4" w:space="0"/>
            </w:tcBorders>
            <w:shd w:val="clear" w:color="auto" w:fill="auto"/>
            <w:tcMar>
              <w:top w:w="15" w:type="dxa"/>
              <w:left w:w="15" w:type="dxa"/>
              <w:right w:w="15" w:type="dxa"/>
            </w:tcMar>
            <w:vAlign w:val="center"/>
          </w:tcPr>
          <w:p w14:paraId="507EC09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符合本项目要求的经营范围摘录</w:t>
            </w:r>
          </w:p>
        </w:tc>
        <w:tc>
          <w:tcPr>
            <w:tcW w:w="8273" w:type="dxa"/>
            <w:gridSpan w:val="7"/>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63F2FA0">
            <w:pPr>
              <w:jc w:val="center"/>
              <w:rPr>
                <w:rFonts w:hint="eastAsia" w:ascii="仿宋" w:hAnsi="仿宋" w:eastAsia="仿宋" w:cs="仿宋"/>
                <w:i w:val="0"/>
                <w:color w:val="000000"/>
                <w:sz w:val="20"/>
                <w:szCs w:val="20"/>
                <w:u w:val="none"/>
              </w:rPr>
            </w:pPr>
          </w:p>
        </w:tc>
      </w:tr>
      <w:tr w14:paraId="6F5A7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1342" w:type="dxa"/>
            <w:gridSpan w:val="2"/>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39DB0CB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单位类型</w:t>
            </w:r>
          </w:p>
        </w:tc>
        <w:tc>
          <w:tcPr>
            <w:tcW w:w="8273" w:type="dxa"/>
            <w:gridSpan w:val="7"/>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9813E4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法人（ ）    非法人组织（  ）   自然人（ ）</w:t>
            </w:r>
          </w:p>
        </w:tc>
      </w:tr>
      <w:tr w14:paraId="4E8E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1342" w:type="dxa"/>
            <w:gridSpan w:val="2"/>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26D852F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单位性质</w:t>
            </w:r>
          </w:p>
        </w:tc>
        <w:tc>
          <w:tcPr>
            <w:tcW w:w="8273" w:type="dxa"/>
            <w:gridSpan w:val="7"/>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44C310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国有（ ） 集体（ ）  私营（ ）  三资（ ） 混合所有制（） 个体（ ） 其他（ ）</w:t>
            </w:r>
          </w:p>
        </w:tc>
      </w:tr>
      <w:tr w14:paraId="6709F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1342" w:type="dxa"/>
            <w:gridSpan w:val="2"/>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565E3C5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纳税人资格</w:t>
            </w:r>
          </w:p>
        </w:tc>
        <w:tc>
          <w:tcPr>
            <w:tcW w:w="3231"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E3EC08D">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一般纳税人（ ）小规模纳税人（ ）</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CFE1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增值税企业类型</w:t>
            </w:r>
          </w:p>
        </w:tc>
        <w:tc>
          <w:tcPr>
            <w:tcW w:w="32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14A1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生产型（）流通型（）劳务型（）服务型（）其他型（）</w:t>
            </w:r>
          </w:p>
        </w:tc>
      </w:tr>
      <w:tr w14:paraId="22ECF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1342" w:type="dxa"/>
            <w:gridSpan w:val="2"/>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78E3BB9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注册资本 币种</w:t>
            </w:r>
          </w:p>
        </w:tc>
        <w:tc>
          <w:tcPr>
            <w:tcW w:w="2097"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14:paraId="5268027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人民币（）港元（） 美元（） 其他（）</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83A1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注册资本</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A4A0C">
            <w:pPr>
              <w:jc w:val="center"/>
              <w:rPr>
                <w:rFonts w:hint="eastAsia" w:ascii="仿宋" w:hAnsi="仿宋" w:eastAsia="仿宋" w:cs="仿宋"/>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7719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实缴资本</w:t>
            </w:r>
          </w:p>
        </w:tc>
        <w:tc>
          <w:tcPr>
            <w:tcW w:w="218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52C6BC">
            <w:pPr>
              <w:jc w:val="center"/>
              <w:rPr>
                <w:rFonts w:hint="eastAsia" w:ascii="仿宋" w:hAnsi="仿宋" w:eastAsia="仿宋" w:cs="仿宋"/>
                <w:i w:val="0"/>
                <w:color w:val="000000"/>
                <w:sz w:val="20"/>
                <w:szCs w:val="20"/>
                <w:u w:val="none"/>
              </w:rPr>
            </w:pPr>
          </w:p>
        </w:tc>
      </w:tr>
      <w:tr w14:paraId="4BF8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1342" w:type="dxa"/>
            <w:gridSpan w:val="2"/>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0DA3B20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开户银行</w:t>
            </w:r>
          </w:p>
        </w:tc>
        <w:tc>
          <w:tcPr>
            <w:tcW w:w="3231"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06D3F6F">
            <w:pPr>
              <w:jc w:val="center"/>
              <w:rPr>
                <w:rFonts w:hint="eastAsia" w:ascii="仿宋" w:hAnsi="仿宋" w:eastAsia="仿宋" w:cs="仿宋"/>
                <w:i w:val="0"/>
                <w:color w:val="000000"/>
                <w:sz w:val="20"/>
                <w:szCs w:val="20"/>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73C1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银行账号</w:t>
            </w:r>
          </w:p>
        </w:tc>
        <w:tc>
          <w:tcPr>
            <w:tcW w:w="32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43487">
            <w:pPr>
              <w:jc w:val="center"/>
              <w:rPr>
                <w:rFonts w:hint="eastAsia" w:ascii="仿宋" w:hAnsi="仿宋" w:eastAsia="仿宋" w:cs="仿宋"/>
                <w:i w:val="0"/>
                <w:color w:val="000000"/>
                <w:sz w:val="20"/>
                <w:szCs w:val="20"/>
                <w:u w:val="none"/>
              </w:rPr>
            </w:pPr>
          </w:p>
        </w:tc>
      </w:tr>
      <w:tr w14:paraId="3FD63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1342" w:type="dxa"/>
            <w:gridSpan w:val="2"/>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7022C82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法定代表人（负责人）</w:t>
            </w:r>
          </w:p>
        </w:tc>
        <w:tc>
          <w:tcPr>
            <w:tcW w:w="2097"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14:paraId="019945C9">
            <w:pPr>
              <w:jc w:val="center"/>
              <w:rPr>
                <w:rFonts w:hint="eastAsia" w:ascii="仿宋" w:hAnsi="仿宋" w:eastAsia="仿宋" w:cs="仿宋"/>
                <w:i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197B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5C209">
            <w:pPr>
              <w:jc w:val="center"/>
              <w:rPr>
                <w:rFonts w:hint="eastAsia" w:ascii="仿宋" w:hAnsi="仿宋" w:eastAsia="仿宋" w:cs="仿宋"/>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0E33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法定代表人是否参加投标</w:t>
            </w: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7455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是（）否（）</w:t>
            </w:r>
          </w:p>
        </w:tc>
      </w:tr>
      <w:tr w14:paraId="02BF3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jc w:val="center"/>
        </w:trPr>
        <w:tc>
          <w:tcPr>
            <w:tcW w:w="1342" w:type="dxa"/>
            <w:gridSpan w:val="2"/>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64EF038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委托代理人</w:t>
            </w:r>
          </w:p>
        </w:tc>
        <w:tc>
          <w:tcPr>
            <w:tcW w:w="2097"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14:paraId="3700271D">
            <w:pPr>
              <w:jc w:val="center"/>
              <w:rPr>
                <w:rFonts w:hint="eastAsia" w:ascii="仿宋" w:hAnsi="仿宋" w:eastAsia="仿宋" w:cs="仿宋"/>
                <w:i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3D56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64895">
            <w:pPr>
              <w:rPr>
                <w:rFonts w:hint="eastAsia" w:ascii="仿宋" w:hAnsi="仿宋" w:eastAsia="仿宋" w:cs="仿宋"/>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C9BE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参标人  联系电话</w:t>
            </w: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506D7">
            <w:pPr>
              <w:rPr>
                <w:rFonts w:hint="eastAsia" w:ascii="仿宋" w:hAnsi="仿宋" w:eastAsia="仿宋" w:cs="仿宋"/>
                <w:i w:val="0"/>
                <w:color w:val="000000"/>
                <w:sz w:val="20"/>
                <w:szCs w:val="20"/>
                <w:u w:val="none"/>
              </w:rPr>
            </w:pPr>
          </w:p>
        </w:tc>
      </w:tr>
      <w:tr w14:paraId="1AA10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1342" w:type="dxa"/>
            <w:gridSpan w:val="2"/>
            <w:vMerge w:val="restart"/>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3DA9CEF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股东</w:t>
            </w:r>
          </w:p>
        </w:tc>
        <w:tc>
          <w:tcPr>
            <w:tcW w:w="2097" w:type="dxa"/>
            <w:gridSpan w:val="2"/>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D76C420">
            <w:pPr>
              <w:jc w:val="center"/>
              <w:rPr>
                <w:rFonts w:hint="eastAsia" w:ascii="仿宋" w:hAnsi="仿宋" w:eastAsia="仿宋" w:cs="仿宋"/>
                <w:i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244A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身份证号码/组织机构代码</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37CD6">
            <w:pPr>
              <w:jc w:val="center"/>
              <w:rPr>
                <w:rFonts w:hint="eastAsia" w:ascii="仿宋" w:hAnsi="仿宋" w:eastAsia="仿宋" w:cs="仿宋"/>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CD36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持股比例</w:t>
            </w:r>
          </w:p>
        </w:tc>
        <w:tc>
          <w:tcPr>
            <w:tcW w:w="218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D9873D">
            <w:pPr>
              <w:rPr>
                <w:rFonts w:hint="eastAsia" w:ascii="仿宋" w:hAnsi="仿宋" w:eastAsia="仿宋" w:cs="仿宋"/>
                <w:i w:val="0"/>
                <w:color w:val="000000"/>
                <w:sz w:val="20"/>
                <w:szCs w:val="20"/>
                <w:u w:val="none"/>
              </w:rPr>
            </w:pPr>
          </w:p>
        </w:tc>
      </w:tr>
      <w:tr w14:paraId="00DFB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1342" w:type="dxa"/>
            <w:gridSpan w:val="2"/>
            <w:vMerge w:val="continue"/>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70286B3D">
            <w:pPr>
              <w:jc w:val="center"/>
              <w:rPr>
                <w:rFonts w:hint="eastAsia" w:ascii="仿宋" w:hAnsi="仿宋" w:eastAsia="仿宋" w:cs="仿宋"/>
                <w:i w:val="0"/>
                <w:color w:val="000000"/>
                <w:sz w:val="20"/>
                <w:szCs w:val="20"/>
                <w:u w:val="none"/>
              </w:rPr>
            </w:pPr>
          </w:p>
        </w:tc>
        <w:tc>
          <w:tcPr>
            <w:tcW w:w="2097" w:type="dxa"/>
            <w:gridSpan w:val="2"/>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B566001">
            <w:pPr>
              <w:jc w:val="center"/>
              <w:rPr>
                <w:rFonts w:hint="eastAsia" w:ascii="仿宋" w:hAnsi="仿宋" w:eastAsia="仿宋" w:cs="仿宋"/>
                <w:i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793B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身份证号码/组织机构代码</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BCD66">
            <w:pPr>
              <w:jc w:val="center"/>
              <w:rPr>
                <w:rFonts w:hint="eastAsia" w:ascii="仿宋" w:hAnsi="仿宋" w:eastAsia="仿宋" w:cs="仿宋"/>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D347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持股比例</w:t>
            </w:r>
          </w:p>
        </w:tc>
        <w:tc>
          <w:tcPr>
            <w:tcW w:w="218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621FC7">
            <w:pPr>
              <w:rPr>
                <w:rFonts w:hint="eastAsia" w:ascii="仿宋" w:hAnsi="仿宋" w:eastAsia="仿宋" w:cs="仿宋"/>
                <w:i w:val="0"/>
                <w:color w:val="000000"/>
                <w:sz w:val="20"/>
                <w:szCs w:val="20"/>
                <w:u w:val="none"/>
              </w:rPr>
            </w:pPr>
          </w:p>
        </w:tc>
      </w:tr>
      <w:tr w14:paraId="6A42D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1342" w:type="dxa"/>
            <w:gridSpan w:val="2"/>
            <w:vMerge w:val="continue"/>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0BF3C2C8">
            <w:pPr>
              <w:jc w:val="center"/>
              <w:rPr>
                <w:rFonts w:hint="eastAsia" w:ascii="仿宋" w:hAnsi="仿宋" w:eastAsia="仿宋" w:cs="仿宋"/>
                <w:i w:val="0"/>
                <w:color w:val="000000"/>
                <w:sz w:val="20"/>
                <w:szCs w:val="20"/>
                <w:u w:val="none"/>
              </w:rPr>
            </w:pPr>
          </w:p>
        </w:tc>
        <w:tc>
          <w:tcPr>
            <w:tcW w:w="2097" w:type="dxa"/>
            <w:gridSpan w:val="2"/>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0E89426">
            <w:pPr>
              <w:jc w:val="center"/>
              <w:rPr>
                <w:rFonts w:hint="eastAsia" w:ascii="仿宋" w:hAnsi="仿宋" w:eastAsia="仿宋" w:cs="仿宋"/>
                <w:i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4271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身份证号码/组织机构代码</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A6F9B">
            <w:pPr>
              <w:jc w:val="center"/>
              <w:rPr>
                <w:rFonts w:hint="eastAsia" w:ascii="仿宋" w:hAnsi="仿宋" w:eastAsia="仿宋" w:cs="仿宋"/>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CBA6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持股比例</w:t>
            </w:r>
          </w:p>
        </w:tc>
        <w:tc>
          <w:tcPr>
            <w:tcW w:w="218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556229">
            <w:pPr>
              <w:rPr>
                <w:rFonts w:hint="eastAsia" w:ascii="仿宋" w:hAnsi="仿宋" w:eastAsia="仿宋" w:cs="仿宋"/>
                <w:i w:val="0"/>
                <w:color w:val="000000"/>
                <w:sz w:val="20"/>
                <w:szCs w:val="20"/>
                <w:u w:val="none"/>
              </w:rPr>
            </w:pPr>
          </w:p>
        </w:tc>
      </w:tr>
      <w:tr w14:paraId="658D5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1342" w:type="dxa"/>
            <w:gridSpan w:val="2"/>
            <w:tcBorders>
              <w:top w:val="single" w:color="000000" w:sz="4" w:space="0"/>
              <w:left w:val="single" w:color="auto" w:sz="4" w:space="0"/>
              <w:bottom w:val="nil"/>
              <w:right w:val="single" w:color="auto" w:sz="4" w:space="0"/>
            </w:tcBorders>
            <w:shd w:val="clear" w:color="auto" w:fill="auto"/>
            <w:tcMar>
              <w:top w:w="15" w:type="dxa"/>
              <w:left w:w="15" w:type="dxa"/>
              <w:right w:w="15" w:type="dxa"/>
            </w:tcMar>
            <w:vAlign w:val="center"/>
          </w:tcPr>
          <w:p w14:paraId="3CA5210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董事</w:t>
            </w:r>
          </w:p>
        </w:tc>
        <w:tc>
          <w:tcPr>
            <w:tcW w:w="2097" w:type="dxa"/>
            <w:gridSpan w:val="2"/>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222C0FB">
            <w:pPr>
              <w:jc w:val="center"/>
              <w:rPr>
                <w:rFonts w:hint="eastAsia" w:ascii="仿宋" w:hAnsi="仿宋" w:eastAsia="仿宋" w:cs="仿宋"/>
                <w:i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C8E4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监事</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011A3">
            <w:pPr>
              <w:jc w:val="center"/>
              <w:rPr>
                <w:rFonts w:hint="eastAsia" w:ascii="仿宋" w:hAnsi="仿宋" w:eastAsia="仿宋" w:cs="仿宋"/>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161A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财务负责人</w:t>
            </w:r>
          </w:p>
        </w:tc>
        <w:tc>
          <w:tcPr>
            <w:tcW w:w="218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AC888A">
            <w:pPr>
              <w:jc w:val="center"/>
              <w:rPr>
                <w:rFonts w:hint="eastAsia" w:ascii="仿宋" w:hAnsi="仿宋" w:eastAsia="仿宋" w:cs="仿宋"/>
                <w:i w:val="0"/>
                <w:color w:val="000000"/>
                <w:sz w:val="20"/>
                <w:szCs w:val="20"/>
                <w:u w:val="none"/>
              </w:rPr>
            </w:pPr>
          </w:p>
        </w:tc>
      </w:tr>
      <w:tr w14:paraId="59369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40" w:hRule="atLeast"/>
          <w:jc w:val="center"/>
        </w:trPr>
        <w:tc>
          <w:tcPr>
            <w:tcW w:w="1342" w:type="dxa"/>
            <w:gridSpan w:val="2"/>
            <w:vMerge w:val="restart"/>
            <w:tcBorders>
              <w:top w:val="single" w:color="000000" w:sz="4" w:space="0"/>
              <w:left w:val="single" w:color="auto" w:sz="4" w:space="0"/>
              <w:bottom w:val="nil"/>
              <w:right w:val="single" w:color="auto" w:sz="4" w:space="0"/>
            </w:tcBorders>
            <w:shd w:val="clear" w:color="auto" w:fill="auto"/>
            <w:tcMar>
              <w:top w:w="15" w:type="dxa"/>
              <w:left w:w="15" w:type="dxa"/>
              <w:right w:w="15" w:type="dxa"/>
            </w:tcMar>
            <w:vAlign w:val="center"/>
          </w:tcPr>
          <w:p w14:paraId="04D7D3E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相关承诺</w:t>
            </w:r>
          </w:p>
        </w:tc>
        <w:tc>
          <w:tcPr>
            <w:tcW w:w="8273" w:type="dxa"/>
            <w:gridSpan w:val="7"/>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6A00090">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存在招标公告禁止报名的情形（）；资质证照均为最新且合法有效（）；相关资质证照均网查核实以佐证（）；企业信用信息公示报告系通过发送报告的方式获得（）；提供的核查资料中载明有核查日期且核查日期系招标公告发布后（）；授权期限在3个月内（）；工程项目中委托代理人、项目经理、安全员均系本公司员工且提供有合法有效的社会保险证明、非工程项目中的委托代理人系本公司员工（）；不存在以签名章代替签字的情形，签字盖章真实（）；与招标项目相类似的业绩（工程项目必须是项目经理的业绩）已填写并提供（）；报名目录要求的财报已提供（）；</w:t>
            </w:r>
          </w:p>
        </w:tc>
      </w:tr>
      <w:tr w14:paraId="4DD2C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0" w:hRule="atLeast"/>
          <w:jc w:val="center"/>
        </w:trPr>
        <w:tc>
          <w:tcPr>
            <w:tcW w:w="1342" w:type="dxa"/>
            <w:gridSpan w:val="2"/>
            <w:vMerge w:val="continue"/>
            <w:tcBorders>
              <w:top w:val="single" w:color="000000" w:sz="4" w:space="0"/>
              <w:left w:val="single" w:color="auto" w:sz="4" w:space="0"/>
              <w:bottom w:val="nil"/>
              <w:right w:val="single" w:color="auto" w:sz="4" w:space="0"/>
            </w:tcBorders>
            <w:shd w:val="clear" w:color="auto" w:fill="auto"/>
            <w:tcMar>
              <w:top w:w="15" w:type="dxa"/>
              <w:left w:w="15" w:type="dxa"/>
              <w:right w:w="15" w:type="dxa"/>
            </w:tcMar>
            <w:vAlign w:val="center"/>
          </w:tcPr>
          <w:p w14:paraId="05CBE0E0">
            <w:pPr>
              <w:jc w:val="center"/>
              <w:rPr>
                <w:rFonts w:hint="eastAsia" w:ascii="仿宋" w:hAnsi="仿宋" w:eastAsia="仿宋" w:cs="仿宋"/>
                <w:i w:val="0"/>
                <w:color w:val="000000"/>
                <w:sz w:val="20"/>
                <w:szCs w:val="20"/>
                <w:u w:val="none"/>
              </w:rPr>
            </w:pPr>
          </w:p>
        </w:tc>
        <w:tc>
          <w:tcPr>
            <w:tcW w:w="8273" w:type="dxa"/>
            <w:gridSpan w:val="7"/>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BE1C678">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存在一人代表两公司或多公司（法定代表人或股东除外）同长钢公司进行业务往来（购买长钢产品除外）的情形（）；系失信被执行人（）；存在重大税收违法情形（）；系严重失信主体名单（）</w:t>
            </w:r>
          </w:p>
        </w:tc>
      </w:tr>
      <w:tr w14:paraId="62259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0" w:hRule="atLeast"/>
          <w:jc w:val="center"/>
        </w:trPr>
        <w:tc>
          <w:tcPr>
            <w:tcW w:w="1342" w:type="dxa"/>
            <w:gridSpan w:val="2"/>
            <w:tcBorders>
              <w:top w:val="single" w:color="000000" w:sz="4" w:space="0"/>
              <w:left w:val="single" w:color="auto" w:sz="4" w:space="0"/>
              <w:bottom w:val="nil"/>
              <w:right w:val="single" w:color="auto" w:sz="4" w:space="0"/>
            </w:tcBorders>
            <w:shd w:val="clear" w:color="auto" w:fill="auto"/>
            <w:tcMar>
              <w:top w:w="15" w:type="dxa"/>
              <w:left w:w="15" w:type="dxa"/>
              <w:right w:w="15" w:type="dxa"/>
            </w:tcMar>
            <w:vAlign w:val="center"/>
          </w:tcPr>
          <w:p w14:paraId="780C9DF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企业信用信息公示报告</w:t>
            </w:r>
          </w:p>
        </w:tc>
        <w:tc>
          <w:tcPr>
            <w:tcW w:w="8273" w:type="dxa"/>
            <w:gridSpan w:val="7"/>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D4249ED">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存在清算信息（）；存在行政处罚信息（）；存在尚未移出的经营异常信息（）；存在严重违法信息（）；两年内的抽查检查信息结果存在问题（）；存在司法协助信息（）；存在有效的动产抵押登记信息（）；存在有效的股权出质登记信息（）</w:t>
            </w:r>
          </w:p>
        </w:tc>
      </w:tr>
      <w:tr w14:paraId="4E626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jc w:val="center"/>
        </w:trPr>
        <w:tc>
          <w:tcPr>
            <w:tcW w:w="1342" w:type="dxa"/>
            <w:gridSpan w:val="2"/>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3C0422C6">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法人和非法人组织公共信用信息报告</w:t>
            </w:r>
          </w:p>
        </w:tc>
        <w:tc>
          <w:tcPr>
            <w:tcW w:w="8273" w:type="dxa"/>
            <w:gridSpan w:val="7"/>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74D829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存在行政处罚（）；存在严重失信（）；存在经营异常（）；存在司法判决及执行信息（）</w:t>
            </w:r>
          </w:p>
        </w:tc>
      </w:tr>
      <w:tr w14:paraId="05437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jc w:val="center"/>
        </w:trPr>
        <w:tc>
          <w:tcPr>
            <w:tcW w:w="1342" w:type="dxa"/>
            <w:gridSpan w:val="2"/>
            <w:tcBorders>
              <w:top w:val="single" w:color="000000" w:sz="4" w:space="0"/>
              <w:left w:val="single" w:color="auto" w:sz="4" w:space="0"/>
              <w:bottom w:val="nil"/>
              <w:right w:val="single" w:color="auto" w:sz="4" w:space="0"/>
            </w:tcBorders>
            <w:shd w:val="clear" w:color="auto" w:fill="auto"/>
            <w:tcMar>
              <w:top w:w="15" w:type="dxa"/>
              <w:left w:w="15" w:type="dxa"/>
              <w:right w:w="15" w:type="dxa"/>
            </w:tcMar>
            <w:vAlign w:val="center"/>
          </w:tcPr>
          <w:p w14:paraId="7A534315">
            <w:pPr>
              <w:keepNext w:val="0"/>
              <w:keepLines w:val="0"/>
              <w:widowControl/>
              <w:suppressLineNumbers w:val="0"/>
              <w:jc w:val="left"/>
              <w:textAlignment w:val="center"/>
              <w:rPr>
                <w:rFonts w:hint="eastAsia" w:ascii="仿宋" w:hAnsi="仿宋" w:eastAsia="仿宋" w:cs="仿宋"/>
                <w:b/>
                <w:i w:val="0"/>
                <w:color w:val="FF0000"/>
                <w:sz w:val="20"/>
                <w:szCs w:val="20"/>
                <w:u w:val="none"/>
              </w:rPr>
            </w:pPr>
            <w:r>
              <w:rPr>
                <w:rFonts w:hint="eastAsia" w:ascii="仿宋" w:hAnsi="仿宋" w:eastAsia="仿宋" w:cs="仿宋"/>
                <w:b/>
                <w:i w:val="0"/>
                <w:color w:val="FF0000"/>
                <w:kern w:val="0"/>
                <w:sz w:val="20"/>
                <w:szCs w:val="20"/>
                <w:u w:val="none"/>
                <w:lang w:val="en-US" w:eastAsia="zh-CN" w:bidi="ar"/>
              </w:rPr>
              <w:t>项目公告要求的单位资质</w:t>
            </w:r>
          </w:p>
        </w:tc>
        <w:tc>
          <w:tcPr>
            <w:tcW w:w="8273" w:type="dxa"/>
            <w:gridSpan w:val="7"/>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DD1C6CA">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FF0000"/>
                <w:kern w:val="0"/>
                <w:sz w:val="20"/>
                <w:szCs w:val="20"/>
                <w:highlight w:val="none"/>
                <w:u w:val="none"/>
                <w:lang w:val="en-US" w:eastAsia="zh-CN" w:bidi="ar"/>
              </w:rPr>
              <w:t>建筑工程施工总承包贰级（含）及以上资质</w:t>
            </w:r>
          </w:p>
        </w:tc>
      </w:tr>
      <w:tr w14:paraId="0C834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jc w:val="center"/>
        </w:trPr>
        <w:tc>
          <w:tcPr>
            <w:tcW w:w="1342" w:type="dxa"/>
            <w:gridSpan w:val="2"/>
            <w:vMerge w:val="restart"/>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0AEE358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投标人与本项目</w:t>
            </w:r>
            <w:r>
              <w:rPr>
                <w:rFonts w:hint="eastAsia" w:ascii="仿宋" w:hAnsi="仿宋" w:eastAsia="仿宋" w:cs="仿宋"/>
                <w:b/>
                <w:i w:val="0"/>
                <w:color w:val="000000"/>
                <w:kern w:val="0"/>
                <w:sz w:val="20"/>
                <w:szCs w:val="20"/>
                <w:u w:val="none"/>
                <w:lang w:val="en-US" w:eastAsia="zh-CN" w:bidi="ar"/>
              </w:rPr>
              <w:t>相关</w:t>
            </w:r>
            <w:r>
              <w:rPr>
                <w:rStyle w:val="57"/>
                <w:lang w:val="en-US" w:eastAsia="zh-CN" w:bidi="ar"/>
              </w:rPr>
              <w:t>的资质证照</w:t>
            </w:r>
          </w:p>
        </w:tc>
        <w:tc>
          <w:tcPr>
            <w:tcW w:w="2097" w:type="dxa"/>
            <w:gridSpan w:val="2"/>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BBE729D">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营业执照</w:t>
            </w:r>
          </w:p>
        </w:tc>
        <w:tc>
          <w:tcPr>
            <w:tcW w:w="6176"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69321C">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统一社会信用代码：</w:t>
            </w:r>
          </w:p>
        </w:tc>
      </w:tr>
      <w:tr w14:paraId="365CD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1342" w:type="dxa"/>
            <w:gridSpan w:val="2"/>
            <w:vMerge w:val="continue"/>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63C12EA5">
            <w:pPr>
              <w:jc w:val="center"/>
              <w:rPr>
                <w:rFonts w:hint="eastAsia" w:ascii="仿宋" w:hAnsi="仿宋" w:eastAsia="仿宋" w:cs="仿宋"/>
                <w:i w:val="0"/>
                <w:color w:val="000000"/>
                <w:sz w:val="20"/>
                <w:szCs w:val="20"/>
                <w:u w:val="none"/>
              </w:rPr>
            </w:pPr>
          </w:p>
        </w:tc>
        <w:tc>
          <w:tcPr>
            <w:tcW w:w="2097" w:type="dxa"/>
            <w:gridSpan w:val="2"/>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A29947F">
            <w:pPr>
              <w:jc w:val="center"/>
              <w:rPr>
                <w:rFonts w:hint="eastAsia" w:ascii="仿宋" w:hAnsi="仿宋" w:eastAsia="仿宋" w:cs="仿宋"/>
                <w:i w:val="0"/>
                <w:color w:val="000000"/>
                <w:sz w:val="18"/>
                <w:szCs w:val="18"/>
                <w:u w:val="none"/>
              </w:rPr>
            </w:pPr>
          </w:p>
        </w:tc>
        <w:tc>
          <w:tcPr>
            <w:tcW w:w="6176"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E747C3">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登记机关：</w:t>
            </w:r>
          </w:p>
        </w:tc>
      </w:tr>
      <w:tr w14:paraId="5EC0F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jc w:val="center"/>
        </w:trPr>
        <w:tc>
          <w:tcPr>
            <w:tcW w:w="1342" w:type="dxa"/>
            <w:gridSpan w:val="2"/>
            <w:vMerge w:val="continue"/>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3FEF17A2">
            <w:pPr>
              <w:jc w:val="center"/>
              <w:rPr>
                <w:rFonts w:hint="eastAsia" w:ascii="仿宋" w:hAnsi="仿宋" w:eastAsia="仿宋" w:cs="仿宋"/>
                <w:i w:val="0"/>
                <w:color w:val="000000"/>
                <w:sz w:val="20"/>
                <w:szCs w:val="20"/>
                <w:u w:val="none"/>
              </w:rPr>
            </w:pPr>
          </w:p>
        </w:tc>
        <w:tc>
          <w:tcPr>
            <w:tcW w:w="2097" w:type="dxa"/>
            <w:gridSpan w:val="2"/>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664D2D4">
            <w:pPr>
              <w:keepNext w:val="0"/>
              <w:keepLines w:val="0"/>
              <w:widowControl/>
              <w:suppressLineNumbers w:val="0"/>
              <w:jc w:val="center"/>
              <w:textAlignment w:val="center"/>
              <w:rPr>
                <w:rFonts w:hint="eastAsia" w:ascii="仿宋" w:hAnsi="仿宋" w:eastAsia="仿宋" w:cs="仿宋"/>
                <w:b/>
                <w:i w:val="0"/>
                <w:color w:val="000000"/>
                <w:sz w:val="18"/>
                <w:szCs w:val="18"/>
                <w:u w:val="none"/>
              </w:rPr>
            </w:pPr>
            <w:r>
              <w:rPr>
                <w:rFonts w:hint="eastAsia" w:ascii="仿宋" w:hAnsi="仿宋" w:eastAsia="仿宋" w:cs="仿宋"/>
                <w:b/>
                <w:i w:val="0"/>
                <w:color w:val="000000"/>
                <w:kern w:val="0"/>
                <w:sz w:val="18"/>
                <w:szCs w:val="18"/>
                <w:u w:val="none"/>
                <w:lang w:val="en-US" w:eastAsia="zh-CN" w:bidi="ar"/>
              </w:rPr>
              <w:t>建筑业企业资质证书</w:t>
            </w:r>
          </w:p>
        </w:tc>
        <w:tc>
          <w:tcPr>
            <w:tcW w:w="6176"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9E0FA3">
            <w:pPr>
              <w:keepNext w:val="0"/>
              <w:keepLines w:val="0"/>
              <w:widowControl/>
              <w:suppressLineNumbers w:val="0"/>
              <w:jc w:val="left"/>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证书编号：</w:t>
            </w:r>
          </w:p>
        </w:tc>
      </w:tr>
      <w:tr w14:paraId="5C2CD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1342" w:type="dxa"/>
            <w:gridSpan w:val="2"/>
            <w:vMerge w:val="continue"/>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38DAE47D">
            <w:pPr>
              <w:jc w:val="center"/>
              <w:rPr>
                <w:rFonts w:hint="eastAsia" w:ascii="仿宋" w:hAnsi="仿宋" w:eastAsia="仿宋" w:cs="仿宋"/>
                <w:i w:val="0"/>
                <w:color w:val="000000"/>
                <w:sz w:val="20"/>
                <w:szCs w:val="20"/>
                <w:u w:val="none"/>
              </w:rPr>
            </w:pPr>
          </w:p>
        </w:tc>
        <w:tc>
          <w:tcPr>
            <w:tcW w:w="2097" w:type="dxa"/>
            <w:gridSpan w:val="2"/>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74F2E52">
            <w:pPr>
              <w:jc w:val="center"/>
              <w:rPr>
                <w:rFonts w:hint="eastAsia" w:ascii="仿宋" w:hAnsi="仿宋" w:eastAsia="仿宋" w:cs="仿宋"/>
                <w:b/>
                <w:i w:val="0"/>
                <w:color w:val="000000"/>
                <w:sz w:val="18"/>
                <w:szCs w:val="18"/>
                <w:u w:val="none"/>
              </w:rPr>
            </w:pPr>
          </w:p>
        </w:tc>
        <w:tc>
          <w:tcPr>
            <w:tcW w:w="6176"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29738A">
            <w:pPr>
              <w:keepNext w:val="0"/>
              <w:keepLines w:val="0"/>
              <w:widowControl/>
              <w:suppressLineNumbers w:val="0"/>
              <w:jc w:val="left"/>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资质类别及等级：</w:t>
            </w:r>
          </w:p>
        </w:tc>
      </w:tr>
      <w:tr w14:paraId="23FC4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jc w:val="center"/>
        </w:trPr>
        <w:tc>
          <w:tcPr>
            <w:tcW w:w="1342" w:type="dxa"/>
            <w:gridSpan w:val="2"/>
            <w:vMerge w:val="continue"/>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321D0A27">
            <w:pPr>
              <w:jc w:val="center"/>
              <w:rPr>
                <w:rFonts w:hint="eastAsia" w:ascii="仿宋" w:hAnsi="仿宋" w:eastAsia="仿宋" w:cs="仿宋"/>
                <w:i w:val="0"/>
                <w:color w:val="000000"/>
                <w:sz w:val="20"/>
                <w:szCs w:val="20"/>
                <w:u w:val="none"/>
              </w:rPr>
            </w:pPr>
          </w:p>
        </w:tc>
        <w:tc>
          <w:tcPr>
            <w:tcW w:w="2097" w:type="dxa"/>
            <w:gridSpan w:val="2"/>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35437F3">
            <w:pPr>
              <w:jc w:val="center"/>
              <w:rPr>
                <w:rFonts w:hint="eastAsia" w:ascii="仿宋" w:hAnsi="仿宋" w:eastAsia="仿宋" w:cs="仿宋"/>
                <w:b/>
                <w:i w:val="0"/>
                <w:color w:val="000000"/>
                <w:sz w:val="18"/>
                <w:szCs w:val="18"/>
                <w:u w:val="none"/>
              </w:rPr>
            </w:pPr>
          </w:p>
        </w:tc>
        <w:tc>
          <w:tcPr>
            <w:tcW w:w="6176"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EB7B15">
            <w:pPr>
              <w:keepNext w:val="0"/>
              <w:keepLines w:val="0"/>
              <w:widowControl/>
              <w:suppressLineNumbers w:val="0"/>
              <w:jc w:val="left"/>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有效期：</w:t>
            </w:r>
          </w:p>
        </w:tc>
      </w:tr>
      <w:tr w14:paraId="53391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342" w:type="dxa"/>
            <w:gridSpan w:val="2"/>
            <w:vMerge w:val="continue"/>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166CC8BA">
            <w:pPr>
              <w:jc w:val="center"/>
              <w:rPr>
                <w:rFonts w:hint="eastAsia" w:ascii="仿宋" w:hAnsi="仿宋" w:eastAsia="仿宋" w:cs="仿宋"/>
                <w:i w:val="0"/>
                <w:color w:val="000000"/>
                <w:sz w:val="20"/>
                <w:szCs w:val="20"/>
                <w:u w:val="none"/>
              </w:rPr>
            </w:pPr>
          </w:p>
        </w:tc>
        <w:tc>
          <w:tcPr>
            <w:tcW w:w="2097" w:type="dxa"/>
            <w:gridSpan w:val="2"/>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C070A00">
            <w:pPr>
              <w:jc w:val="center"/>
              <w:rPr>
                <w:rFonts w:hint="eastAsia" w:ascii="仿宋" w:hAnsi="仿宋" w:eastAsia="仿宋" w:cs="仿宋"/>
                <w:b/>
                <w:i w:val="0"/>
                <w:color w:val="000000"/>
                <w:sz w:val="18"/>
                <w:szCs w:val="18"/>
                <w:u w:val="none"/>
              </w:rPr>
            </w:pPr>
          </w:p>
        </w:tc>
        <w:tc>
          <w:tcPr>
            <w:tcW w:w="6176"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7AE03E">
            <w:pPr>
              <w:keepNext w:val="0"/>
              <w:keepLines w:val="0"/>
              <w:widowControl/>
              <w:suppressLineNumbers w:val="0"/>
              <w:jc w:val="left"/>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发证机关：</w:t>
            </w:r>
          </w:p>
        </w:tc>
      </w:tr>
      <w:tr w14:paraId="381EA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jc w:val="center"/>
        </w:trPr>
        <w:tc>
          <w:tcPr>
            <w:tcW w:w="1342" w:type="dxa"/>
            <w:gridSpan w:val="2"/>
            <w:vMerge w:val="continue"/>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35829FB9">
            <w:pPr>
              <w:jc w:val="center"/>
              <w:rPr>
                <w:rFonts w:hint="eastAsia" w:ascii="仿宋" w:hAnsi="仿宋" w:eastAsia="仿宋" w:cs="仿宋"/>
                <w:i w:val="0"/>
                <w:color w:val="000000"/>
                <w:sz w:val="20"/>
                <w:szCs w:val="20"/>
                <w:u w:val="none"/>
              </w:rPr>
            </w:pPr>
          </w:p>
        </w:tc>
        <w:tc>
          <w:tcPr>
            <w:tcW w:w="2097" w:type="dxa"/>
            <w:gridSpan w:val="2"/>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4E4969F">
            <w:pPr>
              <w:jc w:val="center"/>
              <w:rPr>
                <w:rFonts w:hint="eastAsia" w:ascii="仿宋" w:hAnsi="仿宋" w:eastAsia="仿宋" w:cs="仿宋"/>
                <w:b/>
                <w:i w:val="0"/>
                <w:color w:val="000000"/>
                <w:sz w:val="18"/>
                <w:szCs w:val="18"/>
                <w:u w:val="none"/>
              </w:rPr>
            </w:pPr>
          </w:p>
        </w:tc>
        <w:tc>
          <w:tcPr>
            <w:tcW w:w="6176"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A38B4E">
            <w:pPr>
              <w:keepNext w:val="0"/>
              <w:keepLines w:val="0"/>
              <w:widowControl/>
              <w:suppressLineNumbers w:val="0"/>
              <w:jc w:val="left"/>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发证日期：</w:t>
            </w:r>
          </w:p>
        </w:tc>
      </w:tr>
      <w:tr w14:paraId="3EFCC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atLeast"/>
          <w:jc w:val="center"/>
        </w:trPr>
        <w:tc>
          <w:tcPr>
            <w:tcW w:w="1342" w:type="dxa"/>
            <w:gridSpan w:val="2"/>
            <w:vMerge w:val="continue"/>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7D525699">
            <w:pPr>
              <w:jc w:val="center"/>
              <w:rPr>
                <w:rFonts w:hint="eastAsia" w:ascii="仿宋" w:hAnsi="仿宋" w:eastAsia="仿宋" w:cs="仿宋"/>
                <w:i w:val="0"/>
                <w:color w:val="000000"/>
                <w:sz w:val="20"/>
                <w:szCs w:val="20"/>
                <w:u w:val="none"/>
              </w:rPr>
            </w:pPr>
          </w:p>
        </w:tc>
        <w:tc>
          <w:tcPr>
            <w:tcW w:w="2097" w:type="dxa"/>
            <w:gridSpan w:val="2"/>
            <w:vMerge w:val="restart"/>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14:paraId="2A678275">
            <w:pPr>
              <w:keepNext w:val="0"/>
              <w:keepLines w:val="0"/>
              <w:widowControl/>
              <w:suppressLineNumbers w:val="0"/>
              <w:jc w:val="center"/>
              <w:textAlignment w:val="center"/>
              <w:rPr>
                <w:rFonts w:hint="eastAsia" w:ascii="仿宋" w:hAnsi="仿宋" w:eastAsia="仿宋" w:cs="仿宋"/>
                <w:b/>
                <w:i w:val="0"/>
                <w:color w:val="000000"/>
                <w:sz w:val="18"/>
                <w:szCs w:val="18"/>
                <w:u w:val="none"/>
              </w:rPr>
            </w:pPr>
            <w:r>
              <w:rPr>
                <w:rFonts w:hint="eastAsia" w:ascii="仿宋" w:hAnsi="仿宋" w:eastAsia="仿宋" w:cs="仿宋"/>
                <w:b/>
                <w:i w:val="0"/>
                <w:color w:val="000000"/>
                <w:kern w:val="0"/>
                <w:sz w:val="18"/>
                <w:szCs w:val="18"/>
                <w:u w:val="none"/>
                <w:lang w:val="en-US" w:eastAsia="zh-CN" w:bidi="ar"/>
              </w:rPr>
              <w:t>安全生产许可证</w:t>
            </w:r>
          </w:p>
        </w:tc>
        <w:tc>
          <w:tcPr>
            <w:tcW w:w="617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19C39">
            <w:pPr>
              <w:keepNext w:val="0"/>
              <w:keepLines w:val="0"/>
              <w:widowControl/>
              <w:suppressLineNumbers w:val="0"/>
              <w:jc w:val="left"/>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证书编号：</w:t>
            </w:r>
          </w:p>
        </w:tc>
      </w:tr>
      <w:tr w14:paraId="7B01B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atLeast"/>
          <w:jc w:val="center"/>
        </w:trPr>
        <w:tc>
          <w:tcPr>
            <w:tcW w:w="1342" w:type="dxa"/>
            <w:gridSpan w:val="2"/>
            <w:vMerge w:val="continue"/>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0D8BDBBC">
            <w:pPr>
              <w:jc w:val="center"/>
              <w:rPr>
                <w:rFonts w:hint="eastAsia" w:ascii="仿宋" w:hAnsi="仿宋" w:eastAsia="仿宋" w:cs="仿宋"/>
                <w:i w:val="0"/>
                <w:color w:val="000000"/>
                <w:sz w:val="20"/>
                <w:szCs w:val="20"/>
                <w:u w:val="none"/>
              </w:rPr>
            </w:pPr>
          </w:p>
        </w:tc>
        <w:tc>
          <w:tcPr>
            <w:tcW w:w="2097" w:type="dxa"/>
            <w:gridSpan w:val="2"/>
            <w:vMerge w:val="continue"/>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14:paraId="43B8FB77">
            <w:pPr>
              <w:jc w:val="center"/>
              <w:rPr>
                <w:rFonts w:hint="eastAsia" w:ascii="仿宋" w:hAnsi="仿宋" w:eastAsia="仿宋" w:cs="仿宋"/>
                <w:b/>
                <w:i w:val="0"/>
                <w:color w:val="000000"/>
                <w:sz w:val="18"/>
                <w:szCs w:val="18"/>
                <w:u w:val="none"/>
              </w:rPr>
            </w:pPr>
          </w:p>
        </w:tc>
        <w:tc>
          <w:tcPr>
            <w:tcW w:w="617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FE045">
            <w:pPr>
              <w:keepNext w:val="0"/>
              <w:keepLines w:val="0"/>
              <w:widowControl/>
              <w:suppressLineNumbers w:val="0"/>
              <w:jc w:val="left"/>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许可范围：</w:t>
            </w:r>
          </w:p>
        </w:tc>
      </w:tr>
      <w:tr w14:paraId="2E9CA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342" w:type="dxa"/>
            <w:gridSpan w:val="2"/>
            <w:vMerge w:val="continue"/>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723D587C">
            <w:pPr>
              <w:jc w:val="center"/>
              <w:rPr>
                <w:rFonts w:hint="eastAsia" w:ascii="仿宋" w:hAnsi="仿宋" w:eastAsia="仿宋" w:cs="仿宋"/>
                <w:i w:val="0"/>
                <w:color w:val="000000"/>
                <w:sz w:val="20"/>
                <w:szCs w:val="20"/>
                <w:u w:val="none"/>
              </w:rPr>
            </w:pPr>
          </w:p>
        </w:tc>
        <w:tc>
          <w:tcPr>
            <w:tcW w:w="2097" w:type="dxa"/>
            <w:gridSpan w:val="2"/>
            <w:vMerge w:val="continue"/>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14:paraId="6505A339">
            <w:pPr>
              <w:jc w:val="center"/>
              <w:rPr>
                <w:rFonts w:hint="eastAsia" w:ascii="仿宋" w:hAnsi="仿宋" w:eastAsia="仿宋" w:cs="仿宋"/>
                <w:b/>
                <w:i w:val="0"/>
                <w:color w:val="000000"/>
                <w:sz w:val="18"/>
                <w:szCs w:val="18"/>
                <w:u w:val="none"/>
              </w:rPr>
            </w:pPr>
          </w:p>
        </w:tc>
        <w:tc>
          <w:tcPr>
            <w:tcW w:w="617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8B722">
            <w:pPr>
              <w:keepNext w:val="0"/>
              <w:keepLines w:val="0"/>
              <w:widowControl/>
              <w:suppressLineNumbers w:val="0"/>
              <w:jc w:val="left"/>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有效期：</w:t>
            </w:r>
          </w:p>
        </w:tc>
      </w:tr>
      <w:tr w14:paraId="18B76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342" w:type="dxa"/>
            <w:gridSpan w:val="2"/>
            <w:vMerge w:val="continue"/>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0D164F7E">
            <w:pPr>
              <w:jc w:val="center"/>
              <w:rPr>
                <w:rFonts w:hint="eastAsia" w:ascii="仿宋" w:hAnsi="仿宋" w:eastAsia="仿宋" w:cs="仿宋"/>
                <w:i w:val="0"/>
                <w:color w:val="000000"/>
                <w:sz w:val="20"/>
                <w:szCs w:val="20"/>
                <w:u w:val="none"/>
              </w:rPr>
            </w:pPr>
          </w:p>
        </w:tc>
        <w:tc>
          <w:tcPr>
            <w:tcW w:w="2097" w:type="dxa"/>
            <w:gridSpan w:val="2"/>
            <w:vMerge w:val="continue"/>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14:paraId="4A76DB3C">
            <w:pPr>
              <w:jc w:val="center"/>
              <w:rPr>
                <w:rFonts w:hint="eastAsia" w:ascii="仿宋" w:hAnsi="仿宋" w:eastAsia="仿宋" w:cs="仿宋"/>
                <w:b/>
                <w:i w:val="0"/>
                <w:color w:val="000000"/>
                <w:sz w:val="18"/>
                <w:szCs w:val="18"/>
                <w:u w:val="none"/>
              </w:rPr>
            </w:pPr>
          </w:p>
        </w:tc>
        <w:tc>
          <w:tcPr>
            <w:tcW w:w="617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DF39E">
            <w:pPr>
              <w:keepNext w:val="0"/>
              <w:keepLines w:val="0"/>
              <w:widowControl/>
              <w:suppressLineNumbers w:val="0"/>
              <w:jc w:val="left"/>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发证机关：</w:t>
            </w:r>
          </w:p>
        </w:tc>
      </w:tr>
      <w:tr w14:paraId="63B63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1342" w:type="dxa"/>
            <w:gridSpan w:val="2"/>
            <w:vMerge w:val="continue"/>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176AD18E">
            <w:pPr>
              <w:jc w:val="center"/>
              <w:rPr>
                <w:rFonts w:hint="eastAsia" w:ascii="仿宋" w:hAnsi="仿宋" w:eastAsia="仿宋" w:cs="仿宋"/>
                <w:i w:val="0"/>
                <w:color w:val="000000"/>
                <w:sz w:val="20"/>
                <w:szCs w:val="20"/>
                <w:u w:val="none"/>
              </w:rPr>
            </w:pPr>
          </w:p>
        </w:tc>
        <w:tc>
          <w:tcPr>
            <w:tcW w:w="2097" w:type="dxa"/>
            <w:gridSpan w:val="2"/>
            <w:vMerge w:val="continue"/>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14:paraId="2E69DC4A">
            <w:pPr>
              <w:jc w:val="center"/>
              <w:rPr>
                <w:rFonts w:hint="eastAsia" w:ascii="仿宋" w:hAnsi="仿宋" w:eastAsia="仿宋" w:cs="仿宋"/>
                <w:b/>
                <w:i w:val="0"/>
                <w:color w:val="000000"/>
                <w:sz w:val="18"/>
                <w:szCs w:val="18"/>
                <w:u w:val="none"/>
              </w:rPr>
            </w:pPr>
          </w:p>
        </w:tc>
        <w:tc>
          <w:tcPr>
            <w:tcW w:w="617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5ACDA">
            <w:pPr>
              <w:keepNext w:val="0"/>
              <w:keepLines w:val="0"/>
              <w:widowControl/>
              <w:suppressLineNumbers w:val="0"/>
              <w:jc w:val="left"/>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发证日期：</w:t>
            </w:r>
          </w:p>
        </w:tc>
      </w:tr>
      <w:tr w14:paraId="5169B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jc w:val="center"/>
        </w:trPr>
        <w:tc>
          <w:tcPr>
            <w:tcW w:w="1342" w:type="dxa"/>
            <w:gridSpan w:val="2"/>
            <w:tcBorders>
              <w:top w:val="nil"/>
              <w:left w:val="single" w:color="auto" w:sz="4" w:space="0"/>
              <w:bottom w:val="nil"/>
              <w:right w:val="single" w:color="auto" w:sz="4" w:space="0"/>
            </w:tcBorders>
            <w:shd w:val="clear" w:color="auto" w:fill="auto"/>
            <w:tcMar>
              <w:top w:w="15" w:type="dxa"/>
              <w:left w:w="15" w:type="dxa"/>
              <w:right w:w="15" w:type="dxa"/>
            </w:tcMar>
            <w:vAlign w:val="center"/>
          </w:tcPr>
          <w:p w14:paraId="39A953EA">
            <w:pPr>
              <w:keepNext w:val="0"/>
              <w:keepLines w:val="0"/>
              <w:widowControl/>
              <w:suppressLineNumbers w:val="0"/>
              <w:jc w:val="center"/>
              <w:textAlignment w:val="center"/>
              <w:rPr>
                <w:rFonts w:hint="eastAsia" w:ascii="仿宋" w:hAnsi="仿宋" w:eastAsia="仿宋" w:cs="仿宋"/>
                <w:b/>
                <w:i w:val="0"/>
                <w:color w:val="FF0000"/>
                <w:sz w:val="20"/>
                <w:szCs w:val="20"/>
                <w:u w:val="none"/>
              </w:rPr>
            </w:pPr>
            <w:r>
              <w:rPr>
                <w:rFonts w:hint="eastAsia" w:ascii="仿宋" w:hAnsi="仿宋" w:eastAsia="仿宋" w:cs="仿宋"/>
                <w:b/>
                <w:i w:val="0"/>
                <w:color w:val="FF0000"/>
                <w:kern w:val="0"/>
                <w:sz w:val="20"/>
                <w:szCs w:val="20"/>
                <w:u w:val="none"/>
                <w:lang w:val="en-US" w:eastAsia="zh-CN" w:bidi="ar"/>
              </w:rPr>
              <w:t>项目公告要求的项目经理资质</w:t>
            </w:r>
          </w:p>
        </w:tc>
        <w:tc>
          <w:tcPr>
            <w:tcW w:w="8273" w:type="dxa"/>
            <w:gridSpan w:val="7"/>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7D4FF02">
            <w:pPr>
              <w:keepNext w:val="0"/>
              <w:keepLines w:val="0"/>
              <w:widowControl/>
              <w:suppressLineNumbers w:val="0"/>
              <w:jc w:val="left"/>
              <w:textAlignment w:val="center"/>
              <w:rPr>
                <w:rFonts w:hint="eastAsia" w:ascii="仿宋" w:hAnsi="仿宋" w:eastAsia="仿宋" w:cs="仿宋"/>
                <w:b/>
                <w:i w:val="0"/>
                <w:color w:val="FF0000"/>
                <w:sz w:val="20"/>
                <w:szCs w:val="20"/>
                <w:u w:val="none"/>
              </w:rPr>
            </w:pPr>
            <w:r>
              <w:rPr>
                <w:rFonts w:hint="eastAsia" w:ascii="仿宋" w:hAnsi="仿宋" w:eastAsia="仿宋" w:cs="仿宋"/>
                <w:b/>
                <w:i w:val="0"/>
                <w:color w:val="FF0000"/>
                <w:kern w:val="0"/>
                <w:sz w:val="20"/>
                <w:szCs w:val="20"/>
                <w:u w:val="none"/>
                <w:lang w:val="en-US" w:eastAsia="zh-CN" w:bidi="ar"/>
              </w:rPr>
              <w:t>建筑工程专业贰级及以上注册建造师证书</w:t>
            </w:r>
          </w:p>
        </w:tc>
      </w:tr>
      <w:tr w14:paraId="6A24E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0" w:hRule="atLeast"/>
          <w:jc w:val="center"/>
        </w:trPr>
        <w:tc>
          <w:tcPr>
            <w:tcW w:w="1342" w:type="dxa"/>
            <w:gridSpan w:val="2"/>
            <w:vMerge w:val="restart"/>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4012815B">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投标人拟任项目经理的相关资质</w:t>
            </w:r>
          </w:p>
        </w:tc>
        <w:tc>
          <w:tcPr>
            <w:tcW w:w="2097" w:type="dxa"/>
            <w:gridSpan w:val="2"/>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5677451">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《建造师注册证书》相关信息摘录</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5DE93">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证书名称</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A04C4">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中华人民共和国（）级建造师注册证书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03EC5">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姓名：</w:t>
            </w: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C3376">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性别：</w:t>
            </w:r>
          </w:p>
        </w:tc>
      </w:tr>
      <w:tr w14:paraId="15F56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1342" w:type="dxa"/>
            <w:gridSpan w:val="2"/>
            <w:vMerge w:val="continue"/>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4C0DC441">
            <w:pPr>
              <w:jc w:val="center"/>
              <w:rPr>
                <w:rFonts w:hint="eastAsia" w:ascii="仿宋" w:hAnsi="仿宋" w:eastAsia="仿宋" w:cs="仿宋"/>
                <w:b/>
                <w:i w:val="0"/>
                <w:color w:val="000000"/>
                <w:sz w:val="20"/>
                <w:szCs w:val="20"/>
                <w:u w:val="none"/>
              </w:rPr>
            </w:pPr>
          </w:p>
        </w:tc>
        <w:tc>
          <w:tcPr>
            <w:tcW w:w="2097" w:type="dxa"/>
            <w:gridSpan w:val="2"/>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F272C82">
            <w:pPr>
              <w:jc w:val="center"/>
              <w:rPr>
                <w:rFonts w:hint="eastAsia" w:ascii="仿宋" w:hAnsi="仿宋" w:eastAsia="仿宋" w:cs="仿宋"/>
                <w:b/>
                <w:i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6EEB6">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出生日期</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C2326">
            <w:pPr>
              <w:jc w:val="left"/>
              <w:rPr>
                <w:rFonts w:hint="eastAsia" w:ascii="仿宋" w:hAnsi="仿宋" w:eastAsia="仿宋" w:cs="仿宋"/>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07A21">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注册编号</w:t>
            </w: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A7D0A">
            <w:pPr>
              <w:jc w:val="left"/>
              <w:rPr>
                <w:rFonts w:hint="eastAsia" w:ascii="仿宋" w:hAnsi="仿宋" w:eastAsia="仿宋" w:cs="仿宋"/>
                <w:i w:val="0"/>
                <w:color w:val="000000"/>
                <w:sz w:val="20"/>
                <w:szCs w:val="20"/>
                <w:u w:val="none"/>
              </w:rPr>
            </w:pPr>
          </w:p>
        </w:tc>
      </w:tr>
      <w:tr w14:paraId="750DF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1342" w:type="dxa"/>
            <w:gridSpan w:val="2"/>
            <w:vMerge w:val="continue"/>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16CC9DB0">
            <w:pPr>
              <w:jc w:val="center"/>
              <w:rPr>
                <w:rFonts w:hint="eastAsia" w:ascii="仿宋" w:hAnsi="仿宋" w:eastAsia="仿宋" w:cs="仿宋"/>
                <w:b/>
                <w:i w:val="0"/>
                <w:color w:val="000000"/>
                <w:sz w:val="20"/>
                <w:szCs w:val="20"/>
                <w:u w:val="none"/>
              </w:rPr>
            </w:pPr>
          </w:p>
        </w:tc>
        <w:tc>
          <w:tcPr>
            <w:tcW w:w="2097" w:type="dxa"/>
            <w:gridSpan w:val="2"/>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8B6A364">
            <w:pPr>
              <w:jc w:val="center"/>
              <w:rPr>
                <w:rFonts w:hint="eastAsia" w:ascii="仿宋" w:hAnsi="仿宋" w:eastAsia="仿宋" w:cs="仿宋"/>
                <w:b/>
                <w:i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5142F">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聘用企业</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D2A56">
            <w:pPr>
              <w:jc w:val="left"/>
              <w:rPr>
                <w:rFonts w:hint="eastAsia" w:ascii="仿宋" w:hAnsi="仿宋" w:eastAsia="仿宋" w:cs="仿宋"/>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68DFC">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注册专业及有效期</w:t>
            </w: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55677">
            <w:pPr>
              <w:jc w:val="left"/>
              <w:rPr>
                <w:rFonts w:hint="eastAsia" w:ascii="仿宋" w:hAnsi="仿宋" w:eastAsia="仿宋" w:cs="仿宋"/>
                <w:i w:val="0"/>
                <w:color w:val="000000"/>
                <w:sz w:val="20"/>
                <w:szCs w:val="20"/>
                <w:u w:val="none"/>
              </w:rPr>
            </w:pPr>
          </w:p>
        </w:tc>
      </w:tr>
      <w:tr w14:paraId="76E75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0" w:hRule="atLeast"/>
          <w:jc w:val="center"/>
        </w:trPr>
        <w:tc>
          <w:tcPr>
            <w:tcW w:w="1342" w:type="dxa"/>
            <w:gridSpan w:val="2"/>
            <w:vMerge w:val="continue"/>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7F4FB09A">
            <w:pPr>
              <w:jc w:val="center"/>
              <w:rPr>
                <w:rFonts w:hint="eastAsia" w:ascii="仿宋" w:hAnsi="仿宋" w:eastAsia="仿宋" w:cs="仿宋"/>
                <w:b/>
                <w:i w:val="0"/>
                <w:color w:val="000000"/>
                <w:sz w:val="20"/>
                <w:szCs w:val="20"/>
                <w:u w:val="none"/>
              </w:rPr>
            </w:pPr>
          </w:p>
        </w:tc>
        <w:tc>
          <w:tcPr>
            <w:tcW w:w="2097" w:type="dxa"/>
            <w:gridSpan w:val="2"/>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E99468D">
            <w:pPr>
              <w:jc w:val="center"/>
              <w:rPr>
                <w:rFonts w:hint="eastAsia" w:ascii="仿宋" w:hAnsi="仿宋" w:eastAsia="仿宋" w:cs="仿宋"/>
                <w:b/>
                <w:i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6CB8E">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发证机关</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0112F">
            <w:pPr>
              <w:jc w:val="left"/>
              <w:rPr>
                <w:rFonts w:hint="eastAsia" w:ascii="仿宋" w:hAnsi="仿宋" w:eastAsia="仿宋" w:cs="仿宋"/>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3E96D">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签发日期</w:t>
            </w: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712C0">
            <w:pPr>
              <w:jc w:val="left"/>
              <w:rPr>
                <w:rFonts w:hint="eastAsia" w:ascii="仿宋" w:hAnsi="仿宋" w:eastAsia="仿宋" w:cs="仿宋"/>
                <w:i w:val="0"/>
                <w:color w:val="000000"/>
                <w:sz w:val="20"/>
                <w:szCs w:val="20"/>
                <w:u w:val="none"/>
              </w:rPr>
            </w:pPr>
          </w:p>
        </w:tc>
      </w:tr>
      <w:tr w14:paraId="7EABB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jc w:val="center"/>
        </w:trPr>
        <w:tc>
          <w:tcPr>
            <w:tcW w:w="1342" w:type="dxa"/>
            <w:gridSpan w:val="2"/>
            <w:vMerge w:val="continue"/>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3CDDEE95">
            <w:pPr>
              <w:jc w:val="center"/>
              <w:rPr>
                <w:rFonts w:hint="eastAsia" w:ascii="仿宋" w:hAnsi="仿宋" w:eastAsia="仿宋" w:cs="仿宋"/>
                <w:b/>
                <w:i w:val="0"/>
                <w:color w:val="000000"/>
                <w:sz w:val="20"/>
                <w:szCs w:val="20"/>
                <w:u w:val="none"/>
              </w:rPr>
            </w:pPr>
          </w:p>
        </w:tc>
        <w:tc>
          <w:tcPr>
            <w:tcW w:w="2097" w:type="dxa"/>
            <w:gridSpan w:val="2"/>
            <w:vMerge w:val="restart"/>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5525F25">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建筑施工企业项目负责人《安全生产考核合格证书》相关信息摘录</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3549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姓名</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E7C08">
            <w:pPr>
              <w:jc w:val="center"/>
              <w:rPr>
                <w:rFonts w:hint="eastAsia" w:ascii="仿宋" w:hAnsi="仿宋" w:eastAsia="仿宋" w:cs="仿宋"/>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A859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性别</w:t>
            </w: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FDE01">
            <w:pPr>
              <w:jc w:val="left"/>
              <w:rPr>
                <w:rFonts w:hint="eastAsia" w:ascii="仿宋" w:hAnsi="仿宋" w:eastAsia="仿宋" w:cs="仿宋"/>
                <w:i w:val="0"/>
                <w:color w:val="000000"/>
                <w:sz w:val="20"/>
                <w:szCs w:val="20"/>
                <w:u w:val="none"/>
              </w:rPr>
            </w:pPr>
          </w:p>
        </w:tc>
      </w:tr>
      <w:tr w14:paraId="0BBA0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jc w:val="center"/>
        </w:trPr>
        <w:tc>
          <w:tcPr>
            <w:tcW w:w="1342" w:type="dxa"/>
            <w:gridSpan w:val="2"/>
            <w:vMerge w:val="continue"/>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3CB8D7BD">
            <w:pPr>
              <w:jc w:val="center"/>
              <w:rPr>
                <w:rFonts w:hint="eastAsia" w:ascii="仿宋" w:hAnsi="仿宋" w:eastAsia="仿宋" w:cs="仿宋"/>
                <w:b/>
                <w:i w:val="0"/>
                <w:color w:val="000000"/>
                <w:sz w:val="20"/>
                <w:szCs w:val="20"/>
                <w:u w:val="none"/>
              </w:rPr>
            </w:pPr>
          </w:p>
        </w:tc>
        <w:tc>
          <w:tcPr>
            <w:tcW w:w="2097" w:type="dxa"/>
            <w:gridSpan w:val="2"/>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892ED4E">
            <w:pPr>
              <w:jc w:val="center"/>
              <w:rPr>
                <w:rFonts w:hint="eastAsia" w:ascii="仿宋" w:hAnsi="仿宋" w:eastAsia="仿宋" w:cs="仿宋"/>
                <w:b/>
                <w:i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DD75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出生年月</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5F849">
            <w:pPr>
              <w:jc w:val="center"/>
              <w:rPr>
                <w:rFonts w:hint="eastAsia" w:ascii="仿宋" w:hAnsi="仿宋" w:eastAsia="仿宋" w:cs="仿宋"/>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53FE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企业名称</w:t>
            </w: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5351F">
            <w:pPr>
              <w:jc w:val="left"/>
              <w:rPr>
                <w:rFonts w:hint="eastAsia" w:ascii="仿宋" w:hAnsi="仿宋" w:eastAsia="仿宋" w:cs="仿宋"/>
                <w:i w:val="0"/>
                <w:color w:val="000000"/>
                <w:sz w:val="20"/>
                <w:szCs w:val="20"/>
                <w:u w:val="none"/>
              </w:rPr>
            </w:pPr>
          </w:p>
        </w:tc>
      </w:tr>
      <w:tr w14:paraId="32604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1342" w:type="dxa"/>
            <w:gridSpan w:val="2"/>
            <w:vMerge w:val="continue"/>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4B243510">
            <w:pPr>
              <w:jc w:val="center"/>
              <w:rPr>
                <w:rFonts w:hint="eastAsia" w:ascii="仿宋" w:hAnsi="仿宋" w:eastAsia="仿宋" w:cs="仿宋"/>
                <w:b/>
                <w:i w:val="0"/>
                <w:color w:val="000000"/>
                <w:sz w:val="20"/>
                <w:szCs w:val="20"/>
                <w:u w:val="none"/>
              </w:rPr>
            </w:pPr>
          </w:p>
        </w:tc>
        <w:tc>
          <w:tcPr>
            <w:tcW w:w="2097" w:type="dxa"/>
            <w:gridSpan w:val="2"/>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04879D8">
            <w:pPr>
              <w:jc w:val="center"/>
              <w:rPr>
                <w:rFonts w:hint="eastAsia" w:ascii="仿宋" w:hAnsi="仿宋" w:eastAsia="仿宋" w:cs="仿宋"/>
                <w:b/>
                <w:i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ED14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职务</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F2DAE">
            <w:pPr>
              <w:jc w:val="center"/>
              <w:rPr>
                <w:rFonts w:hint="eastAsia" w:ascii="仿宋" w:hAnsi="仿宋" w:eastAsia="仿宋" w:cs="仿宋"/>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F847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初次领证日期</w:t>
            </w: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16C5B">
            <w:pPr>
              <w:jc w:val="left"/>
              <w:rPr>
                <w:rFonts w:hint="eastAsia" w:ascii="仿宋" w:hAnsi="仿宋" w:eastAsia="仿宋" w:cs="仿宋"/>
                <w:i w:val="0"/>
                <w:color w:val="000000"/>
                <w:sz w:val="20"/>
                <w:szCs w:val="20"/>
                <w:u w:val="none"/>
              </w:rPr>
            </w:pPr>
          </w:p>
        </w:tc>
      </w:tr>
      <w:tr w14:paraId="30FBA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1342" w:type="dxa"/>
            <w:gridSpan w:val="2"/>
            <w:vMerge w:val="continue"/>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56A15C7B">
            <w:pPr>
              <w:jc w:val="center"/>
              <w:rPr>
                <w:rFonts w:hint="eastAsia" w:ascii="仿宋" w:hAnsi="仿宋" w:eastAsia="仿宋" w:cs="仿宋"/>
                <w:b/>
                <w:i w:val="0"/>
                <w:color w:val="000000"/>
                <w:sz w:val="20"/>
                <w:szCs w:val="20"/>
                <w:u w:val="none"/>
              </w:rPr>
            </w:pPr>
          </w:p>
        </w:tc>
        <w:tc>
          <w:tcPr>
            <w:tcW w:w="2097" w:type="dxa"/>
            <w:gridSpan w:val="2"/>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C87F66A">
            <w:pPr>
              <w:jc w:val="center"/>
              <w:rPr>
                <w:rFonts w:hint="eastAsia" w:ascii="仿宋" w:hAnsi="仿宋" w:eastAsia="仿宋" w:cs="仿宋"/>
                <w:b/>
                <w:i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ED6A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有效期</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E5E32">
            <w:pPr>
              <w:jc w:val="center"/>
              <w:rPr>
                <w:rFonts w:hint="eastAsia" w:ascii="仿宋" w:hAnsi="仿宋" w:eastAsia="仿宋" w:cs="仿宋"/>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FB82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证书编号</w:t>
            </w: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A65A9">
            <w:pPr>
              <w:jc w:val="left"/>
              <w:rPr>
                <w:rFonts w:hint="eastAsia" w:ascii="仿宋" w:hAnsi="仿宋" w:eastAsia="仿宋" w:cs="仿宋"/>
                <w:i w:val="0"/>
                <w:color w:val="000000"/>
                <w:sz w:val="20"/>
                <w:szCs w:val="20"/>
                <w:u w:val="none"/>
              </w:rPr>
            </w:pPr>
          </w:p>
        </w:tc>
      </w:tr>
      <w:tr w14:paraId="1D6ED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1342" w:type="dxa"/>
            <w:gridSpan w:val="2"/>
            <w:vMerge w:val="continue"/>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3F511C6C">
            <w:pPr>
              <w:jc w:val="center"/>
              <w:rPr>
                <w:rFonts w:hint="eastAsia" w:ascii="仿宋" w:hAnsi="仿宋" w:eastAsia="仿宋" w:cs="仿宋"/>
                <w:b/>
                <w:i w:val="0"/>
                <w:color w:val="000000"/>
                <w:sz w:val="20"/>
                <w:szCs w:val="20"/>
                <w:u w:val="none"/>
              </w:rPr>
            </w:pPr>
          </w:p>
        </w:tc>
        <w:tc>
          <w:tcPr>
            <w:tcW w:w="2097" w:type="dxa"/>
            <w:gridSpan w:val="2"/>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591172A">
            <w:pPr>
              <w:jc w:val="center"/>
              <w:rPr>
                <w:rFonts w:hint="eastAsia" w:ascii="仿宋" w:hAnsi="仿宋" w:eastAsia="仿宋" w:cs="仿宋"/>
                <w:b/>
                <w:i w:val="0"/>
                <w:color w:val="000000"/>
                <w:sz w:val="20"/>
                <w:szCs w:val="20"/>
                <w:u w:val="none"/>
              </w:rPr>
            </w:pP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EA1B90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发证机关</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6DF5E">
            <w:pPr>
              <w:jc w:val="center"/>
              <w:rPr>
                <w:rFonts w:hint="eastAsia" w:ascii="仿宋" w:hAnsi="仿宋" w:eastAsia="仿宋" w:cs="仿宋"/>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2030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发证日期</w:t>
            </w: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34749">
            <w:pPr>
              <w:jc w:val="left"/>
              <w:rPr>
                <w:rFonts w:hint="eastAsia" w:ascii="仿宋" w:hAnsi="仿宋" w:eastAsia="仿宋" w:cs="仿宋"/>
                <w:i w:val="0"/>
                <w:color w:val="000000"/>
                <w:sz w:val="20"/>
                <w:szCs w:val="20"/>
                <w:u w:val="none"/>
              </w:rPr>
            </w:pPr>
          </w:p>
        </w:tc>
      </w:tr>
      <w:tr w14:paraId="05AD6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jc w:val="center"/>
        </w:trPr>
        <w:tc>
          <w:tcPr>
            <w:tcW w:w="1342" w:type="dxa"/>
            <w:gridSpan w:val="2"/>
            <w:vMerge w:val="restart"/>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23CDAE07">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专职安全生产管理人员</w:t>
            </w:r>
          </w:p>
        </w:tc>
        <w:tc>
          <w:tcPr>
            <w:tcW w:w="2097" w:type="dxa"/>
            <w:gridSpan w:val="2"/>
            <w:vMerge w:val="restart"/>
            <w:tcBorders>
              <w:top w:val="nil"/>
              <w:left w:val="single" w:color="auto" w:sz="4" w:space="0"/>
              <w:bottom w:val="single" w:color="000000" w:sz="4" w:space="0"/>
              <w:right w:val="nil"/>
            </w:tcBorders>
            <w:shd w:val="clear" w:color="auto" w:fill="auto"/>
            <w:tcMar>
              <w:top w:w="15" w:type="dxa"/>
              <w:left w:w="15" w:type="dxa"/>
              <w:right w:w="15" w:type="dxa"/>
            </w:tcMar>
            <w:vAlign w:val="center"/>
          </w:tcPr>
          <w:p w14:paraId="6122956E">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建筑施工企业综合类专职安全生产管理人员《安全生产考核合格证书》相关信息摘录</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1CF9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姓名</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3CF4B">
            <w:pPr>
              <w:jc w:val="center"/>
              <w:rPr>
                <w:rFonts w:hint="eastAsia" w:ascii="仿宋" w:hAnsi="仿宋" w:eastAsia="仿宋" w:cs="仿宋"/>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AD11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性别</w:t>
            </w: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A8F22">
            <w:pPr>
              <w:jc w:val="left"/>
              <w:rPr>
                <w:rFonts w:hint="eastAsia" w:ascii="仿宋" w:hAnsi="仿宋" w:eastAsia="仿宋" w:cs="仿宋"/>
                <w:i w:val="0"/>
                <w:color w:val="000000"/>
                <w:sz w:val="20"/>
                <w:szCs w:val="20"/>
                <w:u w:val="none"/>
              </w:rPr>
            </w:pPr>
          </w:p>
        </w:tc>
      </w:tr>
      <w:tr w14:paraId="70004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jc w:val="center"/>
        </w:trPr>
        <w:tc>
          <w:tcPr>
            <w:tcW w:w="1342" w:type="dxa"/>
            <w:gridSpan w:val="2"/>
            <w:vMerge w:val="continue"/>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1A71882C">
            <w:pPr>
              <w:jc w:val="center"/>
              <w:rPr>
                <w:rFonts w:hint="eastAsia" w:ascii="仿宋" w:hAnsi="仿宋" w:eastAsia="仿宋" w:cs="仿宋"/>
                <w:b/>
                <w:i w:val="0"/>
                <w:color w:val="000000"/>
                <w:sz w:val="20"/>
                <w:szCs w:val="20"/>
                <w:u w:val="none"/>
              </w:rPr>
            </w:pPr>
          </w:p>
        </w:tc>
        <w:tc>
          <w:tcPr>
            <w:tcW w:w="2097" w:type="dxa"/>
            <w:gridSpan w:val="2"/>
            <w:vMerge w:val="continue"/>
            <w:tcBorders>
              <w:top w:val="nil"/>
              <w:left w:val="single" w:color="auto" w:sz="4" w:space="0"/>
              <w:bottom w:val="single" w:color="000000" w:sz="4" w:space="0"/>
              <w:right w:val="nil"/>
            </w:tcBorders>
            <w:shd w:val="clear" w:color="auto" w:fill="auto"/>
            <w:tcMar>
              <w:top w:w="15" w:type="dxa"/>
              <w:left w:w="15" w:type="dxa"/>
              <w:right w:w="15" w:type="dxa"/>
            </w:tcMar>
            <w:vAlign w:val="center"/>
          </w:tcPr>
          <w:p w14:paraId="1E66E66D">
            <w:pPr>
              <w:jc w:val="center"/>
              <w:rPr>
                <w:rFonts w:hint="eastAsia" w:ascii="仿宋" w:hAnsi="仿宋" w:eastAsia="仿宋" w:cs="仿宋"/>
                <w:b/>
                <w:i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3B67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出生年月</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55ED5">
            <w:pPr>
              <w:jc w:val="center"/>
              <w:rPr>
                <w:rFonts w:hint="eastAsia" w:ascii="仿宋" w:hAnsi="仿宋" w:eastAsia="仿宋" w:cs="仿宋"/>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0FE2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企业名称</w:t>
            </w: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5EA74">
            <w:pPr>
              <w:jc w:val="left"/>
              <w:rPr>
                <w:rFonts w:hint="eastAsia" w:ascii="仿宋" w:hAnsi="仿宋" w:eastAsia="仿宋" w:cs="仿宋"/>
                <w:i w:val="0"/>
                <w:color w:val="000000"/>
                <w:sz w:val="20"/>
                <w:szCs w:val="20"/>
                <w:u w:val="none"/>
              </w:rPr>
            </w:pPr>
          </w:p>
        </w:tc>
      </w:tr>
      <w:tr w14:paraId="52A28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jc w:val="center"/>
        </w:trPr>
        <w:tc>
          <w:tcPr>
            <w:tcW w:w="1342" w:type="dxa"/>
            <w:gridSpan w:val="2"/>
            <w:vMerge w:val="continue"/>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6E546509">
            <w:pPr>
              <w:jc w:val="center"/>
              <w:rPr>
                <w:rFonts w:hint="eastAsia" w:ascii="仿宋" w:hAnsi="仿宋" w:eastAsia="仿宋" w:cs="仿宋"/>
                <w:b/>
                <w:i w:val="0"/>
                <w:color w:val="000000"/>
                <w:sz w:val="20"/>
                <w:szCs w:val="20"/>
                <w:u w:val="none"/>
              </w:rPr>
            </w:pPr>
          </w:p>
        </w:tc>
        <w:tc>
          <w:tcPr>
            <w:tcW w:w="2097" w:type="dxa"/>
            <w:gridSpan w:val="2"/>
            <w:vMerge w:val="continue"/>
            <w:tcBorders>
              <w:top w:val="nil"/>
              <w:left w:val="single" w:color="auto" w:sz="4" w:space="0"/>
              <w:bottom w:val="single" w:color="000000" w:sz="4" w:space="0"/>
              <w:right w:val="nil"/>
            </w:tcBorders>
            <w:shd w:val="clear" w:color="auto" w:fill="auto"/>
            <w:tcMar>
              <w:top w:w="15" w:type="dxa"/>
              <w:left w:w="15" w:type="dxa"/>
              <w:right w:w="15" w:type="dxa"/>
            </w:tcMar>
            <w:vAlign w:val="center"/>
          </w:tcPr>
          <w:p w14:paraId="007DC8DB">
            <w:pPr>
              <w:jc w:val="center"/>
              <w:rPr>
                <w:rFonts w:hint="eastAsia" w:ascii="仿宋" w:hAnsi="仿宋" w:eastAsia="仿宋" w:cs="仿宋"/>
                <w:b/>
                <w:i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9063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职务</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8D84E">
            <w:pPr>
              <w:jc w:val="center"/>
              <w:rPr>
                <w:rFonts w:hint="eastAsia" w:ascii="仿宋" w:hAnsi="仿宋" w:eastAsia="仿宋" w:cs="仿宋"/>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7E13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初次领证日期</w:t>
            </w: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FA519">
            <w:pPr>
              <w:jc w:val="left"/>
              <w:rPr>
                <w:rFonts w:hint="eastAsia" w:ascii="仿宋" w:hAnsi="仿宋" w:eastAsia="仿宋" w:cs="仿宋"/>
                <w:i w:val="0"/>
                <w:color w:val="000000"/>
                <w:sz w:val="20"/>
                <w:szCs w:val="20"/>
                <w:u w:val="none"/>
              </w:rPr>
            </w:pPr>
          </w:p>
        </w:tc>
      </w:tr>
      <w:tr w14:paraId="44EED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1342" w:type="dxa"/>
            <w:gridSpan w:val="2"/>
            <w:vMerge w:val="continue"/>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34C4AFD1">
            <w:pPr>
              <w:jc w:val="center"/>
              <w:rPr>
                <w:rFonts w:hint="eastAsia" w:ascii="仿宋" w:hAnsi="仿宋" w:eastAsia="仿宋" w:cs="仿宋"/>
                <w:b/>
                <w:i w:val="0"/>
                <w:color w:val="000000"/>
                <w:sz w:val="20"/>
                <w:szCs w:val="20"/>
                <w:u w:val="none"/>
              </w:rPr>
            </w:pPr>
          </w:p>
        </w:tc>
        <w:tc>
          <w:tcPr>
            <w:tcW w:w="2097" w:type="dxa"/>
            <w:gridSpan w:val="2"/>
            <w:vMerge w:val="continue"/>
            <w:tcBorders>
              <w:top w:val="nil"/>
              <w:left w:val="single" w:color="auto" w:sz="4" w:space="0"/>
              <w:bottom w:val="single" w:color="000000" w:sz="4" w:space="0"/>
              <w:right w:val="nil"/>
            </w:tcBorders>
            <w:shd w:val="clear" w:color="auto" w:fill="auto"/>
            <w:tcMar>
              <w:top w:w="15" w:type="dxa"/>
              <w:left w:w="15" w:type="dxa"/>
              <w:right w:w="15" w:type="dxa"/>
            </w:tcMar>
            <w:vAlign w:val="center"/>
          </w:tcPr>
          <w:p w14:paraId="27691934">
            <w:pPr>
              <w:jc w:val="center"/>
              <w:rPr>
                <w:rFonts w:hint="eastAsia" w:ascii="仿宋" w:hAnsi="仿宋" w:eastAsia="仿宋" w:cs="仿宋"/>
                <w:b/>
                <w:i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2E65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有效期</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7A77D">
            <w:pPr>
              <w:jc w:val="center"/>
              <w:rPr>
                <w:rFonts w:hint="eastAsia" w:ascii="仿宋" w:hAnsi="仿宋" w:eastAsia="仿宋" w:cs="仿宋"/>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DA60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证书编号</w:t>
            </w: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8914C">
            <w:pPr>
              <w:jc w:val="left"/>
              <w:rPr>
                <w:rFonts w:hint="eastAsia" w:ascii="仿宋" w:hAnsi="仿宋" w:eastAsia="仿宋" w:cs="仿宋"/>
                <w:i w:val="0"/>
                <w:color w:val="000000"/>
                <w:sz w:val="20"/>
                <w:szCs w:val="20"/>
                <w:u w:val="none"/>
              </w:rPr>
            </w:pPr>
          </w:p>
        </w:tc>
      </w:tr>
      <w:tr w14:paraId="6065A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1342" w:type="dxa"/>
            <w:gridSpan w:val="2"/>
            <w:vMerge w:val="continue"/>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6C83E9C0">
            <w:pPr>
              <w:jc w:val="center"/>
              <w:rPr>
                <w:rFonts w:hint="eastAsia" w:ascii="仿宋" w:hAnsi="仿宋" w:eastAsia="仿宋" w:cs="仿宋"/>
                <w:b/>
                <w:i w:val="0"/>
                <w:color w:val="000000"/>
                <w:sz w:val="20"/>
                <w:szCs w:val="20"/>
                <w:u w:val="none"/>
              </w:rPr>
            </w:pPr>
          </w:p>
        </w:tc>
        <w:tc>
          <w:tcPr>
            <w:tcW w:w="2097" w:type="dxa"/>
            <w:gridSpan w:val="2"/>
            <w:vMerge w:val="continue"/>
            <w:tcBorders>
              <w:top w:val="nil"/>
              <w:left w:val="single" w:color="auto" w:sz="4" w:space="0"/>
              <w:bottom w:val="single" w:color="000000" w:sz="4" w:space="0"/>
              <w:right w:val="nil"/>
            </w:tcBorders>
            <w:shd w:val="clear" w:color="auto" w:fill="auto"/>
            <w:tcMar>
              <w:top w:w="15" w:type="dxa"/>
              <w:left w:w="15" w:type="dxa"/>
              <w:right w:w="15" w:type="dxa"/>
            </w:tcMar>
            <w:vAlign w:val="center"/>
          </w:tcPr>
          <w:p w14:paraId="1185FEAA">
            <w:pPr>
              <w:jc w:val="center"/>
              <w:rPr>
                <w:rFonts w:hint="eastAsia" w:ascii="仿宋" w:hAnsi="仿宋" w:eastAsia="仿宋" w:cs="仿宋"/>
                <w:b/>
                <w:i w:val="0"/>
                <w:color w:val="000000"/>
                <w:sz w:val="20"/>
                <w:szCs w:val="20"/>
                <w:u w:val="none"/>
              </w:rPr>
            </w:pP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F585FC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发证机关</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EFE31">
            <w:pPr>
              <w:jc w:val="center"/>
              <w:rPr>
                <w:rFonts w:hint="eastAsia" w:ascii="仿宋" w:hAnsi="仿宋" w:eastAsia="仿宋" w:cs="仿宋"/>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F411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发证日期</w:t>
            </w: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624BC">
            <w:pPr>
              <w:jc w:val="left"/>
              <w:rPr>
                <w:rFonts w:hint="eastAsia" w:ascii="仿宋" w:hAnsi="仿宋" w:eastAsia="仿宋" w:cs="仿宋"/>
                <w:i w:val="0"/>
                <w:color w:val="000000"/>
                <w:sz w:val="20"/>
                <w:szCs w:val="20"/>
                <w:u w:val="none"/>
              </w:rPr>
            </w:pPr>
          </w:p>
        </w:tc>
      </w:tr>
      <w:tr w14:paraId="311F2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1342" w:type="dxa"/>
            <w:gridSpan w:val="2"/>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2C1486DC">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工程师</w:t>
            </w:r>
          </w:p>
        </w:tc>
        <w:tc>
          <w:tcPr>
            <w:tcW w:w="2097"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14:paraId="4FDADB43">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姓名、身份证号及注册专业</w:t>
            </w:r>
          </w:p>
        </w:tc>
        <w:tc>
          <w:tcPr>
            <w:tcW w:w="617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77FC8">
            <w:pPr>
              <w:jc w:val="center"/>
              <w:rPr>
                <w:rFonts w:hint="eastAsia" w:ascii="仿宋" w:hAnsi="仿宋" w:eastAsia="仿宋" w:cs="仿宋"/>
                <w:i w:val="0"/>
                <w:color w:val="000000"/>
                <w:sz w:val="20"/>
                <w:szCs w:val="20"/>
                <w:u w:val="none"/>
              </w:rPr>
            </w:pPr>
          </w:p>
        </w:tc>
      </w:tr>
      <w:tr w14:paraId="291BD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1342" w:type="dxa"/>
            <w:gridSpan w:val="2"/>
            <w:vMerge w:val="restart"/>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46E2742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本项目相关的体系认证及其他认证证书</w:t>
            </w:r>
          </w:p>
        </w:tc>
        <w:tc>
          <w:tcPr>
            <w:tcW w:w="2097"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14:paraId="0A5C21EB">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质量管理体系证书</w:t>
            </w:r>
          </w:p>
        </w:tc>
        <w:tc>
          <w:tcPr>
            <w:tcW w:w="617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487C5">
            <w:pPr>
              <w:jc w:val="center"/>
              <w:rPr>
                <w:rFonts w:hint="eastAsia" w:ascii="仿宋" w:hAnsi="仿宋" w:eastAsia="仿宋" w:cs="仿宋"/>
                <w:i w:val="0"/>
                <w:color w:val="000000"/>
                <w:sz w:val="20"/>
                <w:szCs w:val="20"/>
                <w:u w:val="none"/>
              </w:rPr>
            </w:pPr>
          </w:p>
        </w:tc>
      </w:tr>
      <w:tr w14:paraId="7DD39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1342" w:type="dxa"/>
            <w:gridSpan w:val="2"/>
            <w:vMerge w:val="continue"/>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1F5FA631">
            <w:pPr>
              <w:jc w:val="center"/>
              <w:rPr>
                <w:rFonts w:hint="eastAsia" w:ascii="仿宋" w:hAnsi="仿宋" w:eastAsia="仿宋" w:cs="仿宋"/>
                <w:i w:val="0"/>
                <w:color w:val="000000"/>
                <w:sz w:val="20"/>
                <w:szCs w:val="20"/>
                <w:u w:val="none"/>
              </w:rPr>
            </w:pPr>
          </w:p>
        </w:tc>
        <w:tc>
          <w:tcPr>
            <w:tcW w:w="2097"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14:paraId="540A901B">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环境管理体系证书</w:t>
            </w:r>
          </w:p>
        </w:tc>
        <w:tc>
          <w:tcPr>
            <w:tcW w:w="617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045CF">
            <w:pPr>
              <w:jc w:val="center"/>
              <w:rPr>
                <w:rFonts w:hint="eastAsia" w:ascii="仿宋" w:hAnsi="仿宋" w:eastAsia="仿宋" w:cs="仿宋"/>
                <w:i w:val="0"/>
                <w:color w:val="000000"/>
                <w:sz w:val="20"/>
                <w:szCs w:val="20"/>
                <w:u w:val="none"/>
              </w:rPr>
            </w:pPr>
          </w:p>
        </w:tc>
      </w:tr>
      <w:tr w14:paraId="4AA9D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jc w:val="center"/>
        </w:trPr>
        <w:tc>
          <w:tcPr>
            <w:tcW w:w="1342" w:type="dxa"/>
            <w:gridSpan w:val="2"/>
            <w:vMerge w:val="continue"/>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60CDFA14">
            <w:pPr>
              <w:jc w:val="center"/>
              <w:rPr>
                <w:rFonts w:hint="eastAsia" w:ascii="仿宋" w:hAnsi="仿宋" w:eastAsia="仿宋" w:cs="仿宋"/>
                <w:i w:val="0"/>
                <w:color w:val="000000"/>
                <w:sz w:val="20"/>
                <w:szCs w:val="20"/>
                <w:u w:val="none"/>
              </w:rPr>
            </w:pPr>
          </w:p>
        </w:tc>
        <w:tc>
          <w:tcPr>
            <w:tcW w:w="2097"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14:paraId="47774761">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职业健康安全管理体系证书</w:t>
            </w:r>
          </w:p>
        </w:tc>
        <w:tc>
          <w:tcPr>
            <w:tcW w:w="617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1988C">
            <w:pPr>
              <w:jc w:val="center"/>
              <w:rPr>
                <w:rFonts w:hint="eastAsia" w:ascii="仿宋" w:hAnsi="仿宋" w:eastAsia="仿宋" w:cs="仿宋"/>
                <w:i w:val="0"/>
                <w:color w:val="000000"/>
                <w:sz w:val="20"/>
                <w:szCs w:val="20"/>
                <w:u w:val="none"/>
              </w:rPr>
            </w:pPr>
          </w:p>
        </w:tc>
      </w:tr>
      <w:tr w14:paraId="6453B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00" w:hRule="atLeast"/>
          <w:jc w:val="center"/>
        </w:trPr>
        <w:tc>
          <w:tcPr>
            <w:tcW w:w="1342" w:type="dxa"/>
            <w:gridSpan w:val="2"/>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3BD7D1D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公告要求的与招标项目相类似的业绩（工程项目必须是项目经理的业绩）</w:t>
            </w:r>
          </w:p>
        </w:tc>
        <w:tc>
          <w:tcPr>
            <w:tcW w:w="8273" w:type="dxa"/>
            <w:gridSpan w:val="7"/>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0ECA1AF">
            <w:pPr>
              <w:jc w:val="left"/>
              <w:rPr>
                <w:rFonts w:hint="eastAsia" w:ascii="仿宋" w:hAnsi="仿宋" w:eastAsia="仿宋" w:cs="仿宋"/>
                <w:i w:val="0"/>
                <w:color w:val="000000"/>
                <w:sz w:val="18"/>
                <w:szCs w:val="18"/>
                <w:u w:val="none"/>
              </w:rPr>
            </w:pPr>
          </w:p>
        </w:tc>
      </w:tr>
      <w:tr w14:paraId="1FED7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jc w:val="center"/>
        </w:trPr>
        <w:tc>
          <w:tcPr>
            <w:tcW w:w="1342" w:type="dxa"/>
            <w:gridSpan w:val="2"/>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3CBDE82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备注</w:t>
            </w:r>
          </w:p>
        </w:tc>
        <w:tc>
          <w:tcPr>
            <w:tcW w:w="8273" w:type="dxa"/>
            <w:gridSpan w:val="7"/>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9B9928A">
            <w:pPr>
              <w:jc w:val="center"/>
              <w:rPr>
                <w:rFonts w:hint="eastAsia" w:ascii="仿宋" w:hAnsi="仿宋" w:eastAsia="仿宋" w:cs="仿宋"/>
                <w:i w:val="0"/>
                <w:color w:val="000000"/>
                <w:sz w:val="20"/>
                <w:szCs w:val="20"/>
                <w:u w:val="none"/>
              </w:rPr>
            </w:pPr>
          </w:p>
        </w:tc>
      </w:tr>
      <w:tr w14:paraId="41F2C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jc w:val="center"/>
        </w:trPr>
        <w:tc>
          <w:tcPr>
            <w:tcW w:w="9615" w:type="dxa"/>
            <w:gridSpan w:val="9"/>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62A1A7">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我公司承诺，所填各项信息及提供的相关材料均客观、真实、合法、有效，</w:t>
            </w:r>
            <w:r>
              <w:rPr>
                <w:rFonts w:hint="eastAsia" w:ascii="仿宋" w:hAnsi="仿宋" w:eastAsia="仿宋" w:cs="仿宋"/>
                <w:b/>
                <w:i w:val="0"/>
                <w:color w:val="000000"/>
                <w:kern w:val="0"/>
                <w:sz w:val="20"/>
                <w:szCs w:val="20"/>
                <w:u w:val="none"/>
                <w:lang w:val="en-US" w:eastAsia="zh-CN" w:bidi="ar"/>
              </w:rPr>
              <w:t>如有不实，我公司自愿放弃本次投标机会、自愿将已交纳的或承诺以相应账存款相抵的投标保证金由招标人全额予以扣除，并知悉长钢公司有权将我公司及其相关人员列入长钢公司失信企业黑名单的规定，同时放弃就此提出任何权利主张。</w:t>
            </w:r>
          </w:p>
        </w:tc>
      </w:tr>
    </w:tbl>
    <w:p w14:paraId="30071AFA">
      <w:pPr>
        <w:spacing w:line="380" w:lineRule="exact"/>
        <w:ind w:left="-240" w:leftChars="-100" w:firstLine="3240" w:firstLineChars="1080"/>
        <w:rPr>
          <w:rFonts w:ascii="仿宋_GB2312" w:eastAsia="仿宋_GB2312"/>
          <w:sz w:val="30"/>
          <w:szCs w:val="30"/>
        </w:rPr>
      </w:pPr>
    </w:p>
    <w:p w14:paraId="06F1B366">
      <w:pPr>
        <w:widowControl/>
        <w:spacing w:line="400" w:lineRule="exact"/>
        <w:jc w:val="left"/>
        <w:rPr>
          <w:rFonts w:ascii="仿宋_GB2312" w:hAnsi="Arial" w:eastAsia="仿宋_GB2312"/>
          <w:b/>
          <w:sz w:val="24"/>
        </w:rPr>
      </w:pPr>
    </w:p>
    <w:p w14:paraId="610E984F">
      <w:pPr>
        <w:spacing w:line="400" w:lineRule="atLeast"/>
        <w:jc w:val="left"/>
        <w:rPr>
          <w:rFonts w:hint="eastAsia" w:ascii="宋体" w:hAnsi="宋体" w:cs="宋体"/>
          <w:b/>
          <w:bCs/>
          <w:color w:val="FF0000"/>
          <w:sz w:val="24"/>
        </w:rPr>
      </w:pPr>
      <w:r>
        <w:rPr>
          <w:rFonts w:hint="eastAsia"/>
          <w:b w:val="0"/>
          <w:sz w:val="30"/>
        </w:rPr>
        <w:br w:type="page"/>
      </w:r>
    </w:p>
    <w:p w14:paraId="658A646D">
      <w:pPr>
        <w:rPr>
          <w:rFonts w:hint="default" w:asciiTheme="minorEastAsia" w:hAnsiTheme="minorEastAsia" w:eastAsiaTheme="minorEastAsia" w:cstheme="minorEastAsia"/>
          <w:b/>
          <w:bCs/>
          <w:kern w:val="2"/>
          <w:sz w:val="24"/>
          <w:szCs w:val="32"/>
          <w:lang w:val="en-US" w:eastAsia="zh-CN" w:bidi="ar-SA"/>
        </w:rPr>
      </w:pPr>
      <w:r>
        <w:rPr>
          <w:rFonts w:hint="eastAsia" w:asciiTheme="minorEastAsia" w:hAnsiTheme="minorEastAsia" w:eastAsiaTheme="minorEastAsia" w:cstheme="minorEastAsia"/>
          <w:b/>
          <w:bCs/>
          <w:kern w:val="2"/>
          <w:sz w:val="24"/>
          <w:szCs w:val="32"/>
          <w:lang w:val="en-US" w:eastAsia="zh-CN" w:bidi="ar-SA"/>
        </w:rPr>
        <w:t>附件五：</w:t>
      </w:r>
    </w:p>
    <w:p w14:paraId="50FBE624">
      <w:pPr>
        <w:jc w:val="center"/>
        <w:rPr>
          <w:rFonts w:hint="eastAsia" w:ascii="宋体" w:hAnsi="宋体" w:eastAsia="宋体" w:cs="宋体"/>
          <w:b/>
          <w:sz w:val="44"/>
          <w:szCs w:val="44"/>
          <w:lang w:val="en-US" w:eastAsia="zh-CN"/>
        </w:rPr>
      </w:pPr>
      <w:r>
        <w:rPr>
          <w:rFonts w:hint="eastAsia" w:ascii="宋体" w:hAnsi="宋体" w:eastAsia="宋体" w:cs="宋体"/>
          <w:b/>
          <w:sz w:val="44"/>
          <w:szCs w:val="44"/>
        </w:rPr>
        <w:t>法定代表人身份证明</w:t>
      </w:r>
      <w:r>
        <w:rPr>
          <w:rFonts w:hint="eastAsia" w:ascii="宋体" w:hAnsi="宋体" w:eastAsia="宋体" w:cs="宋体"/>
          <w:b/>
          <w:sz w:val="44"/>
          <w:szCs w:val="44"/>
          <w:lang w:val="en-US" w:eastAsia="zh-CN"/>
        </w:rPr>
        <w:t>书</w:t>
      </w:r>
    </w:p>
    <w:p w14:paraId="5C400453">
      <w:pPr>
        <w:rPr>
          <w:rFonts w:hint="eastAsia" w:ascii="宋体" w:hAnsi="宋体" w:eastAsia="宋体" w:cs="宋体"/>
        </w:rPr>
      </w:pPr>
    </w:p>
    <w:p w14:paraId="481C4029">
      <w:pPr>
        <w:ind w:firstLine="640" w:firstLineChars="200"/>
        <w:rPr>
          <w:rFonts w:hint="eastAsia" w:ascii="仿宋" w:hAnsi="仿宋" w:eastAsia="仿宋" w:cs="仿宋"/>
          <w:sz w:val="32"/>
          <w:szCs w:val="32"/>
          <w:lang w:val="en-US" w:eastAsia="zh-CN"/>
        </w:rPr>
      </w:pPr>
    </w:p>
    <w:p w14:paraId="349BB589">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同志，现任我公司</w:t>
      </w:r>
      <w:r>
        <w:rPr>
          <w:rFonts w:hint="eastAsia" w:ascii="仿宋" w:hAnsi="仿宋" w:eastAsia="仿宋" w:cs="仿宋"/>
          <w:sz w:val="32"/>
          <w:szCs w:val="32"/>
          <w:lang w:val="en-US" w:eastAsia="zh-CN"/>
        </w:rPr>
        <w:t>***</w:t>
      </w:r>
      <w:r>
        <w:rPr>
          <w:rFonts w:hint="eastAsia" w:ascii="仿宋" w:hAnsi="仿宋" w:eastAsia="仿宋" w:cs="仿宋"/>
          <w:sz w:val="32"/>
          <w:szCs w:val="32"/>
        </w:rPr>
        <w:t>职务，系我公司法定代表人。</w:t>
      </w:r>
    </w:p>
    <w:p w14:paraId="413BCF80">
      <w:pPr>
        <w:ind w:firstLine="640" w:firstLineChars="200"/>
        <w:rPr>
          <w:rFonts w:hint="eastAsia" w:ascii="仿宋" w:hAnsi="仿宋" w:eastAsia="仿宋" w:cs="仿宋"/>
          <w:sz w:val="32"/>
          <w:szCs w:val="32"/>
        </w:rPr>
      </w:pPr>
      <w:r>
        <w:rPr>
          <w:rFonts w:hint="eastAsia" w:ascii="仿宋" w:hAnsi="仿宋" w:eastAsia="仿宋" w:cs="仿宋"/>
          <w:sz w:val="32"/>
          <w:szCs w:val="32"/>
        </w:rPr>
        <w:t>特此证明</w:t>
      </w:r>
    </w:p>
    <w:p w14:paraId="45D5148E">
      <w:pPr>
        <w:pStyle w:val="2"/>
        <w:rPr>
          <w:rFonts w:hint="eastAsia"/>
        </w:rPr>
      </w:pPr>
      <w:r>
        <w:rPr>
          <w:rFonts w:hint="eastAsia" w:ascii="仿宋" w:hAnsi="仿宋" w:eastAsia="仿宋" w:cs="仿宋"/>
          <w:sz w:val="32"/>
          <w:szCs w:val="32"/>
          <w:lang w:val="en-US" w:eastAsia="zh-CN"/>
        </w:rPr>
        <w:t>附：法定代表人</w:t>
      </w:r>
      <w:r>
        <w:rPr>
          <w:rFonts w:hint="default" w:ascii="仿宋" w:hAnsi="仿宋" w:eastAsia="仿宋" w:cs="仿宋"/>
          <w:sz w:val="32"/>
          <w:szCs w:val="32"/>
          <w:lang w:eastAsia="zh-CN"/>
        </w:rPr>
        <w:t>身份</w:t>
      </w:r>
      <w:r>
        <w:rPr>
          <w:rFonts w:hint="eastAsia" w:ascii="仿宋" w:hAnsi="仿宋" w:eastAsia="仿宋" w:cs="仿宋"/>
          <w:sz w:val="32"/>
          <w:szCs w:val="32"/>
          <w:lang w:val="en-US" w:eastAsia="zh-CN"/>
        </w:rPr>
        <w:t>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正反面）</w:t>
      </w:r>
    </w:p>
    <w:p w14:paraId="50472D0B">
      <w:pPr>
        <w:rPr>
          <w:rFonts w:hint="eastAsia" w:ascii="仿宋" w:hAnsi="仿宋" w:eastAsia="仿宋" w:cs="仿宋"/>
          <w:sz w:val="32"/>
          <w:szCs w:val="32"/>
        </w:rPr>
      </w:pPr>
    </w:p>
    <w:p w14:paraId="7DE93F57">
      <w:pPr>
        <w:rPr>
          <w:rFonts w:hint="eastAsia" w:ascii="仿宋" w:hAnsi="仿宋" w:eastAsia="仿宋" w:cs="仿宋"/>
          <w:sz w:val="32"/>
          <w:szCs w:val="32"/>
        </w:rPr>
      </w:pPr>
    </w:p>
    <w:p w14:paraId="6A39A5EF">
      <w:pPr>
        <w:pStyle w:val="2"/>
        <w:rPr>
          <w:rFonts w:hint="eastAsia" w:ascii="仿宋" w:hAnsi="仿宋" w:eastAsia="仿宋" w:cs="仿宋"/>
          <w:sz w:val="32"/>
          <w:szCs w:val="32"/>
        </w:rPr>
      </w:pPr>
    </w:p>
    <w:p w14:paraId="09C907C3">
      <w:pPr>
        <w:rPr>
          <w:rFonts w:hint="eastAsia" w:ascii="仿宋" w:hAnsi="仿宋" w:eastAsia="仿宋" w:cs="仿宋"/>
          <w:sz w:val="32"/>
          <w:szCs w:val="32"/>
        </w:rPr>
      </w:pPr>
    </w:p>
    <w:p w14:paraId="40EE3009">
      <w:pPr>
        <w:pStyle w:val="2"/>
        <w:rPr>
          <w:rFonts w:hint="eastAsia" w:ascii="仿宋" w:hAnsi="仿宋" w:eastAsia="仿宋" w:cs="仿宋"/>
          <w:sz w:val="32"/>
          <w:szCs w:val="32"/>
        </w:rPr>
      </w:pPr>
    </w:p>
    <w:p w14:paraId="6BD8C367">
      <w:pPr>
        <w:rPr>
          <w:rFonts w:hint="eastAsia" w:ascii="仿宋" w:hAnsi="仿宋" w:eastAsia="仿宋" w:cs="仿宋"/>
          <w:sz w:val="32"/>
          <w:szCs w:val="32"/>
        </w:rPr>
      </w:pPr>
    </w:p>
    <w:p w14:paraId="738DD5FA">
      <w:pPr>
        <w:pStyle w:val="2"/>
        <w:rPr>
          <w:rFonts w:hint="eastAsia"/>
        </w:rPr>
      </w:pPr>
    </w:p>
    <w:p w14:paraId="3DC89D5A">
      <w:pPr>
        <w:rPr>
          <w:rFonts w:hint="eastAsia" w:ascii="仿宋" w:hAnsi="仿宋" w:eastAsia="仿宋" w:cs="仿宋"/>
          <w:sz w:val="32"/>
          <w:szCs w:val="32"/>
        </w:rPr>
      </w:pPr>
    </w:p>
    <w:p w14:paraId="3D9B1A02">
      <w:pPr>
        <w:pStyle w:val="2"/>
        <w:rPr>
          <w:rFonts w:hint="eastAsia"/>
        </w:rPr>
      </w:pPr>
    </w:p>
    <w:p w14:paraId="34C5ED01">
      <w:pPr>
        <w:rPr>
          <w:rFonts w:hint="eastAsia" w:ascii="仿宋" w:hAnsi="仿宋" w:eastAsia="仿宋" w:cs="仿宋"/>
          <w:sz w:val="32"/>
          <w:szCs w:val="32"/>
        </w:rPr>
      </w:pPr>
    </w:p>
    <w:p w14:paraId="60011F7C">
      <w:pPr>
        <w:ind w:firstLine="4800" w:firstLineChars="15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eastAsia" w:ascii="仿宋" w:hAnsi="仿宋" w:eastAsia="仿宋" w:cs="仿宋"/>
          <w:sz w:val="32"/>
          <w:szCs w:val="32"/>
        </w:rPr>
        <w:t>公司</w:t>
      </w:r>
    </w:p>
    <w:p w14:paraId="588F5F4D">
      <w:pPr>
        <w:ind w:firstLine="4800" w:firstLineChars="1500"/>
        <w:rPr>
          <w:rFonts w:hint="eastAsia"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日</w:t>
      </w:r>
    </w:p>
    <w:p w14:paraId="452EF9D8">
      <w:pPr>
        <w:jc w:val="center"/>
        <w:rPr>
          <w:rFonts w:ascii="宋体" w:hAnsi="宋体"/>
          <w:sz w:val="30"/>
        </w:rPr>
      </w:pPr>
      <w:r>
        <w:rPr>
          <w:rFonts w:ascii="宋体" w:hAnsi="宋体"/>
          <w:sz w:val="30"/>
        </w:rPr>
        <w:br w:type="page"/>
      </w:r>
      <w:bookmarkStart w:id="0" w:name="_Hlk149577291"/>
    </w:p>
    <w:p w14:paraId="3DF781DE">
      <w:pPr>
        <w:rPr>
          <w:rFonts w:hint="default" w:asciiTheme="minorEastAsia" w:hAnsiTheme="minorEastAsia" w:eastAsiaTheme="minorEastAsia" w:cstheme="minorEastAsia"/>
          <w:b/>
          <w:bCs/>
          <w:kern w:val="2"/>
          <w:sz w:val="24"/>
          <w:szCs w:val="32"/>
          <w:lang w:val="en-US" w:eastAsia="zh-CN" w:bidi="ar-SA"/>
        </w:rPr>
      </w:pPr>
      <w:r>
        <w:rPr>
          <w:rFonts w:hint="eastAsia" w:asciiTheme="minorEastAsia" w:hAnsiTheme="minorEastAsia" w:eastAsiaTheme="minorEastAsia" w:cstheme="minorEastAsia"/>
          <w:b/>
          <w:bCs/>
          <w:kern w:val="2"/>
          <w:sz w:val="24"/>
          <w:szCs w:val="32"/>
          <w:lang w:val="en-US" w:eastAsia="zh-CN" w:bidi="ar-SA"/>
        </w:rPr>
        <w:t>附件六：</w:t>
      </w:r>
    </w:p>
    <w:p w14:paraId="19EC1039">
      <w:pPr>
        <w:jc w:val="center"/>
        <w:rPr>
          <w:rFonts w:ascii="宋体" w:hAnsi="宋体"/>
          <w:sz w:val="30"/>
        </w:rPr>
      </w:pPr>
    </w:p>
    <w:p w14:paraId="124AACE3">
      <w:pPr>
        <w:jc w:val="center"/>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法定代表人</w:t>
      </w:r>
      <w:r>
        <w:rPr>
          <w:rFonts w:hint="eastAsia" w:ascii="方正小标宋简体" w:hAnsi="方正小标宋简体" w:eastAsia="方正小标宋简体" w:cs="方正小标宋简体"/>
          <w:sz w:val="44"/>
          <w:szCs w:val="52"/>
          <w:lang w:val="en-US" w:eastAsia="zh-CN"/>
        </w:rPr>
        <w:t>参与</w:t>
      </w:r>
      <w:r>
        <w:rPr>
          <w:rFonts w:hint="eastAsia" w:ascii="方正小标宋简体" w:hAnsi="方正小标宋简体" w:eastAsia="方正小标宋简体" w:cs="方正小标宋简体"/>
          <w:sz w:val="44"/>
          <w:szCs w:val="52"/>
          <w:lang w:eastAsia="zh-CN"/>
        </w:rPr>
        <w:t>投标证明书</w:t>
      </w:r>
    </w:p>
    <w:p w14:paraId="6A7F888D">
      <w:pPr>
        <w:ind w:left="0" w:leftChars="0" w:firstLine="0" w:firstLineChars="0"/>
        <w:rPr>
          <w:rFonts w:hint="eastAsia" w:ascii="仿宋" w:hAnsi="仿宋" w:eastAsia="仿宋" w:cs="仿宋"/>
          <w:sz w:val="36"/>
          <w:szCs w:val="44"/>
          <w:lang w:val="en-US" w:eastAsia="zh-CN"/>
        </w:rPr>
      </w:pPr>
    </w:p>
    <w:p w14:paraId="367F1749">
      <w:pPr>
        <w:ind w:left="0" w:leftChars="0" w:firstLine="0" w:firstLineChars="0"/>
        <w:rPr>
          <w:rFonts w:hint="default" w:ascii="仿宋" w:hAnsi="仿宋" w:eastAsia="仿宋" w:cs="仿宋"/>
          <w:sz w:val="36"/>
          <w:szCs w:val="44"/>
          <w:lang w:val="en-US" w:eastAsia="zh-CN"/>
        </w:rPr>
      </w:pPr>
      <w:r>
        <w:rPr>
          <w:rFonts w:hint="eastAsia" w:ascii="仿宋" w:hAnsi="仿宋" w:eastAsia="仿宋" w:cs="仿宋"/>
          <w:sz w:val="36"/>
          <w:szCs w:val="44"/>
          <w:lang w:val="en-US" w:eastAsia="zh-CN"/>
        </w:rPr>
        <w:t>首钢长治钢铁有限公司：</w:t>
      </w:r>
    </w:p>
    <w:p w14:paraId="287B3EBF">
      <w:pPr>
        <w:ind w:left="0" w:leftChars="0" w:firstLine="745" w:firstLineChars="233"/>
        <w:rPr>
          <w:rFonts w:hint="eastAsia" w:ascii="仿宋" w:hAnsi="仿宋" w:eastAsia="仿宋" w:cs="仿宋"/>
          <w:sz w:val="32"/>
          <w:szCs w:val="32"/>
          <w:lang w:eastAsia="zh-CN"/>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eastAsia="zh-CN"/>
        </w:rPr>
        <w:t>系我公司法定代表人（</w:t>
      </w:r>
      <w:r>
        <w:rPr>
          <w:rFonts w:hint="eastAsia" w:ascii="仿宋" w:hAnsi="仿宋" w:eastAsia="仿宋" w:cs="仿宋"/>
          <w:sz w:val="32"/>
          <w:szCs w:val="32"/>
          <w:lang w:val="en-US" w:eastAsia="zh-CN"/>
        </w:rPr>
        <w:t>联系电话：       ）</w:t>
      </w:r>
      <w:r>
        <w:rPr>
          <w:rFonts w:hint="eastAsia" w:ascii="仿宋" w:hAnsi="仿宋" w:eastAsia="仿宋" w:cs="仿宋"/>
          <w:sz w:val="32"/>
          <w:szCs w:val="32"/>
          <w:lang w:eastAsia="zh-CN"/>
        </w:rPr>
        <w:t>，拥有完全民事行为能力，并依法享有代表本单位对外从事经营活动的权利。</w:t>
      </w:r>
    </w:p>
    <w:p w14:paraId="71869F2F">
      <w:pPr>
        <w:ind w:left="0" w:leftChars="0" w:firstLine="745" w:firstLineChars="233"/>
        <w:rPr>
          <w:rFonts w:hint="eastAsia" w:ascii="仿宋" w:hAnsi="仿宋" w:eastAsia="仿宋" w:cs="仿宋"/>
          <w:sz w:val="32"/>
          <w:szCs w:val="32"/>
          <w:lang w:eastAsia="zh-CN"/>
        </w:rPr>
      </w:pPr>
      <w:r>
        <w:rPr>
          <w:rFonts w:hint="eastAsia" w:ascii="仿宋" w:hAnsi="仿宋" w:eastAsia="仿宋" w:cs="仿宋"/>
          <w:sz w:val="32"/>
          <w:szCs w:val="32"/>
          <w:lang w:eastAsia="zh-CN"/>
        </w:rPr>
        <w:t>现</w:t>
      </w:r>
      <w:r>
        <w:rPr>
          <w:rFonts w:hint="eastAsia" w:ascii="仿宋" w:hAnsi="仿宋" w:eastAsia="仿宋" w:cs="仿宋"/>
          <w:sz w:val="32"/>
          <w:szCs w:val="32"/>
          <w:lang w:val="en-US" w:eastAsia="zh-CN"/>
        </w:rPr>
        <w:t>由我公司法定代表人全权</w:t>
      </w:r>
      <w:r>
        <w:rPr>
          <w:rFonts w:hint="eastAsia" w:ascii="仿宋" w:hAnsi="仿宋" w:eastAsia="仿宋" w:cs="仿宋"/>
          <w:sz w:val="32"/>
          <w:szCs w:val="32"/>
          <w:lang w:eastAsia="zh-CN"/>
        </w:rPr>
        <w:t>代表本单位参与</w:t>
      </w:r>
      <w:r>
        <w:rPr>
          <w:rFonts w:hint="eastAsia" w:ascii="仿宋" w:hAnsi="仿宋" w:eastAsia="仿宋" w:cs="仿宋"/>
          <w:sz w:val="32"/>
          <w:szCs w:val="32"/>
          <w:lang w:val="en-US" w:eastAsia="zh-CN"/>
        </w:rPr>
        <w:t>贵公司</w:t>
      </w:r>
      <w:r>
        <w:rPr>
          <w:rFonts w:hint="eastAsia" w:ascii="仿宋" w:hAnsi="仿宋" w:eastAsia="仿宋" w:cs="仿宋"/>
          <w:sz w:val="32"/>
          <w:szCs w:val="32"/>
          <w:u w:val="single"/>
          <w:lang w:eastAsia="zh-CN"/>
        </w:rPr>
        <w:t>[</w:t>
      </w:r>
      <w:r>
        <w:rPr>
          <w:rFonts w:hint="eastAsia" w:ascii="仿宋" w:hAnsi="仿宋" w:eastAsia="仿宋" w:cs="仿宋"/>
          <w:sz w:val="32"/>
          <w:szCs w:val="32"/>
          <w:u w:val="single"/>
          <w:lang w:val="en-US" w:eastAsia="zh-CN"/>
        </w:rPr>
        <w:t>项目编号和</w:t>
      </w:r>
      <w:r>
        <w:rPr>
          <w:rFonts w:hint="eastAsia" w:ascii="仿宋" w:hAnsi="仿宋" w:eastAsia="仿宋" w:cs="仿宋"/>
          <w:sz w:val="32"/>
          <w:szCs w:val="32"/>
          <w:u w:val="single"/>
          <w:lang w:eastAsia="zh-CN"/>
        </w:rPr>
        <w:t>项目名称]</w:t>
      </w:r>
      <w:r>
        <w:rPr>
          <w:rFonts w:hint="eastAsia" w:ascii="仿宋" w:hAnsi="仿宋" w:eastAsia="仿宋" w:cs="仿宋"/>
          <w:sz w:val="32"/>
          <w:szCs w:val="32"/>
          <w:lang w:eastAsia="zh-CN"/>
        </w:rPr>
        <w:t>的投标（</w:t>
      </w:r>
      <w:r>
        <w:rPr>
          <w:rFonts w:hint="eastAsia" w:ascii="仿宋" w:hAnsi="仿宋" w:eastAsia="仿宋" w:cs="仿宋"/>
          <w:sz w:val="32"/>
          <w:szCs w:val="32"/>
          <w:lang w:val="en-US" w:eastAsia="zh-CN"/>
        </w:rPr>
        <w:t>询比、竞价）</w:t>
      </w:r>
      <w:r>
        <w:rPr>
          <w:rFonts w:hint="eastAsia" w:ascii="仿宋" w:hAnsi="仿宋" w:eastAsia="仿宋" w:cs="仿宋"/>
          <w:sz w:val="32"/>
          <w:szCs w:val="32"/>
          <w:lang w:eastAsia="zh-CN"/>
        </w:rPr>
        <w:t>活动，并进行谈判、签署相关文件及处理与之相关的一切事务。本单位对其一切事务行为，均予以认可，并承担相应的法律责任。</w:t>
      </w:r>
    </w:p>
    <w:p w14:paraId="04B7B2E7">
      <w:pPr>
        <w:ind w:left="0" w:leftChars="0" w:firstLine="745" w:firstLineChars="233"/>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附：法定代表人</w:t>
      </w:r>
      <w:r>
        <w:rPr>
          <w:rFonts w:hint="default" w:ascii="仿宋" w:hAnsi="仿宋" w:eastAsia="仿宋" w:cs="仿宋"/>
          <w:sz w:val="32"/>
          <w:szCs w:val="32"/>
          <w:lang w:eastAsia="zh-CN"/>
        </w:rPr>
        <w:t>身份</w:t>
      </w:r>
      <w:r>
        <w:rPr>
          <w:rFonts w:hint="eastAsia" w:ascii="仿宋" w:hAnsi="仿宋" w:eastAsia="仿宋" w:cs="仿宋"/>
          <w:sz w:val="32"/>
          <w:szCs w:val="32"/>
          <w:lang w:val="en-US" w:eastAsia="zh-CN"/>
        </w:rPr>
        <w:t>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正反面）</w:t>
      </w:r>
    </w:p>
    <w:p w14:paraId="6C623E0F">
      <w:pPr>
        <w:ind w:left="0" w:leftChars="0" w:firstLine="745" w:firstLineChars="233"/>
        <w:rPr>
          <w:rFonts w:hint="default" w:ascii="仿宋" w:hAnsi="仿宋" w:eastAsia="仿宋" w:cs="仿宋"/>
          <w:sz w:val="32"/>
          <w:szCs w:val="32"/>
          <w:lang w:val="en-US" w:eastAsia="zh-CN"/>
        </w:rPr>
      </w:pPr>
    </w:p>
    <w:p w14:paraId="7F5C6192">
      <w:pPr>
        <w:ind w:firstLine="1600" w:firstLineChars="500"/>
        <w:rPr>
          <w:rFonts w:hint="eastAsia" w:ascii="仿宋" w:hAnsi="仿宋" w:eastAsia="仿宋" w:cs="仿宋"/>
          <w:sz w:val="32"/>
          <w:szCs w:val="32"/>
          <w:lang w:eastAsia="zh-CN"/>
        </w:rPr>
      </w:pPr>
    </w:p>
    <w:p w14:paraId="1AB3401B">
      <w:pPr>
        <w:ind w:firstLine="1600" w:firstLineChars="500"/>
        <w:rPr>
          <w:rFonts w:hint="eastAsia" w:ascii="仿宋" w:hAnsi="仿宋" w:eastAsia="仿宋" w:cs="仿宋"/>
          <w:sz w:val="32"/>
          <w:szCs w:val="32"/>
          <w:lang w:eastAsia="zh-CN"/>
        </w:rPr>
      </w:pPr>
    </w:p>
    <w:p w14:paraId="77F2C0B2">
      <w:pPr>
        <w:ind w:firstLine="1600" w:firstLineChars="500"/>
        <w:rPr>
          <w:rFonts w:hint="eastAsia" w:ascii="仿宋" w:hAnsi="仿宋" w:eastAsia="仿宋" w:cs="仿宋"/>
          <w:sz w:val="32"/>
          <w:szCs w:val="32"/>
          <w:lang w:eastAsia="zh-CN"/>
        </w:rPr>
      </w:pPr>
    </w:p>
    <w:p w14:paraId="56F080EB">
      <w:pPr>
        <w:ind w:firstLine="1600" w:firstLineChars="500"/>
        <w:rPr>
          <w:rFonts w:hint="eastAsia" w:ascii="仿宋" w:hAnsi="仿宋" w:eastAsia="仿宋" w:cs="仿宋"/>
          <w:sz w:val="32"/>
          <w:szCs w:val="32"/>
          <w:lang w:eastAsia="zh-CN"/>
        </w:rPr>
      </w:pPr>
    </w:p>
    <w:p w14:paraId="7ED56FF4">
      <w:pPr>
        <w:ind w:firstLine="2880" w:firstLineChars="900"/>
        <w:rPr>
          <w:rFonts w:hint="eastAsia" w:ascii="仿宋" w:hAnsi="仿宋" w:eastAsia="仿宋" w:cs="仿宋"/>
          <w:sz w:val="32"/>
          <w:szCs w:val="32"/>
          <w:lang w:eastAsia="zh-CN"/>
        </w:rPr>
      </w:pPr>
      <w:r>
        <w:rPr>
          <w:rFonts w:hint="eastAsia" w:ascii="仿宋" w:hAnsi="仿宋" w:eastAsia="仿宋" w:cs="仿宋"/>
          <w:sz w:val="32"/>
          <w:szCs w:val="32"/>
          <w:lang w:eastAsia="zh-CN"/>
        </w:rPr>
        <w:t>单位名称（盖章）：</w:t>
      </w:r>
    </w:p>
    <w:p w14:paraId="16DECF69">
      <w:pPr>
        <w:ind w:firstLine="1600" w:firstLineChars="500"/>
        <w:rPr>
          <w:rFonts w:hint="eastAsia" w:ascii="仿宋" w:hAnsi="仿宋" w:eastAsia="仿宋" w:cs="仿宋"/>
          <w:sz w:val="32"/>
          <w:szCs w:val="32"/>
          <w:lang w:eastAsia="zh-CN"/>
        </w:rPr>
      </w:pPr>
    </w:p>
    <w:p w14:paraId="78D4EC3B">
      <w:pPr>
        <w:ind w:firstLine="2880" w:firstLineChars="900"/>
        <w:rPr>
          <w:rFonts w:hint="eastAsia" w:ascii="仿宋" w:hAnsi="仿宋" w:eastAsia="仿宋" w:cs="仿宋"/>
          <w:sz w:val="32"/>
          <w:szCs w:val="32"/>
          <w:lang w:eastAsia="zh-CN"/>
        </w:rPr>
      </w:pPr>
      <w:r>
        <w:rPr>
          <w:rFonts w:hint="eastAsia" w:ascii="仿宋" w:hAnsi="仿宋" w:eastAsia="仿宋" w:cs="仿宋"/>
          <w:sz w:val="32"/>
          <w:szCs w:val="32"/>
          <w:lang w:eastAsia="zh-CN"/>
        </w:rPr>
        <w:t>法定代表人（签字</w:t>
      </w:r>
      <w:r>
        <w:rPr>
          <w:rFonts w:hint="eastAsia" w:ascii="仿宋" w:hAnsi="仿宋" w:eastAsia="仿宋" w:cs="仿宋"/>
          <w:color w:val="FF0000"/>
          <w:sz w:val="32"/>
          <w:szCs w:val="32"/>
          <w:lang w:val="en-US" w:eastAsia="zh-CN"/>
        </w:rPr>
        <w:t>并</w:t>
      </w:r>
      <w:r>
        <w:rPr>
          <w:rFonts w:hint="eastAsia" w:ascii="仿宋" w:hAnsi="仿宋" w:eastAsia="仿宋" w:cs="仿宋"/>
          <w:sz w:val="32"/>
          <w:szCs w:val="32"/>
          <w:lang w:val="en-US" w:eastAsia="zh-CN"/>
        </w:rPr>
        <w:t>盖章</w:t>
      </w:r>
      <w:r>
        <w:rPr>
          <w:rFonts w:hint="eastAsia" w:ascii="仿宋" w:hAnsi="仿宋" w:eastAsia="仿宋" w:cs="仿宋"/>
          <w:sz w:val="32"/>
          <w:szCs w:val="32"/>
          <w:lang w:eastAsia="zh-CN"/>
        </w:rPr>
        <w:t>）：</w:t>
      </w:r>
    </w:p>
    <w:p w14:paraId="6CB5180D">
      <w:pPr>
        <w:spacing w:line="380" w:lineRule="exact"/>
        <w:ind w:firstLine="3840" w:firstLineChars="1200"/>
        <w:rPr>
          <w:rFonts w:hint="eastAsia" w:ascii="仿宋" w:hAnsi="仿宋" w:eastAsia="仿宋" w:cs="仿宋"/>
          <w:sz w:val="32"/>
          <w:szCs w:val="32"/>
          <w:lang w:eastAsia="zh-CN"/>
        </w:rPr>
      </w:pPr>
      <w:r>
        <w:rPr>
          <w:rFonts w:hint="eastAsia" w:ascii="仿宋" w:hAnsi="仿宋" w:eastAsia="仿宋" w:cs="仿宋"/>
          <w:sz w:val="32"/>
          <w:szCs w:val="32"/>
          <w:lang w:eastAsia="zh-CN"/>
        </w:rPr>
        <w:t>日期：XXXX年XX月XX日</w:t>
      </w:r>
    </w:p>
    <w:p w14:paraId="3286C799">
      <w:pPr>
        <w:pStyle w:val="2"/>
        <w:rPr>
          <w:rFonts w:hint="eastAsia" w:ascii="仿宋_GB2312" w:hAnsi="仿宋_GB2312" w:eastAsia="仿宋_GB2312" w:cs="仿宋_GB2312"/>
          <w:b/>
          <w:sz w:val="21"/>
          <w:szCs w:val="21"/>
          <w:highlight w:val="none"/>
          <w:lang w:eastAsia="zh-CN"/>
        </w:rPr>
      </w:pPr>
    </w:p>
    <w:p w14:paraId="210358D9">
      <w:pPr>
        <w:pStyle w:val="2"/>
        <w:ind w:left="0" w:leftChars="0" w:firstLine="0" w:firstLineChars="0"/>
        <w:jc w:val="both"/>
        <w:rPr>
          <w:rFonts w:hint="default"/>
          <w:color w:val="FF0000"/>
          <w:lang w:val="en-US"/>
        </w:rPr>
      </w:pPr>
      <w:r>
        <w:rPr>
          <w:rFonts w:hint="eastAsia" w:ascii="仿宋_GB2312" w:hAnsi="仿宋_GB2312" w:eastAsia="仿宋_GB2312" w:cs="仿宋_GB2312"/>
          <w:b/>
          <w:color w:val="FF0000"/>
          <w:sz w:val="21"/>
          <w:szCs w:val="21"/>
          <w:highlight w:val="none"/>
          <w:lang w:eastAsia="zh-CN"/>
        </w:rPr>
        <w:t>说明：</w:t>
      </w:r>
      <w:r>
        <w:rPr>
          <w:rFonts w:hint="eastAsia" w:ascii="仿宋" w:hAnsi="仿宋" w:eastAsia="仿宋" w:cs="仿宋"/>
          <w:b/>
          <w:bCs/>
          <w:color w:val="FF0000"/>
          <w:sz w:val="21"/>
          <w:szCs w:val="21"/>
          <w:lang w:val="en-US" w:eastAsia="zh-CN"/>
        </w:rPr>
        <w:t>法定代表人本人亲自参加投标时，提供此文书。</w:t>
      </w:r>
    </w:p>
    <w:p w14:paraId="33646AEA">
      <w:pPr>
        <w:spacing w:line="380" w:lineRule="exact"/>
        <w:rPr>
          <w:rFonts w:ascii="仿宋_GB2312" w:hAnsi="Arial" w:eastAsia="仿宋_GB2312"/>
          <w:b/>
          <w:sz w:val="28"/>
          <w:szCs w:val="28"/>
        </w:rPr>
      </w:pPr>
      <w:r>
        <w:rPr>
          <w:rFonts w:hint="eastAsia" w:ascii="仿宋_GB2312" w:hAnsi="Arial" w:eastAsia="仿宋_GB2312"/>
          <w:b/>
          <w:sz w:val="28"/>
          <w:szCs w:val="28"/>
        </w:rPr>
        <w:t>附件</w:t>
      </w:r>
      <w:r>
        <w:rPr>
          <w:rFonts w:hint="eastAsia" w:ascii="仿宋_GB2312" w:hAnsi="Arial" w:eastAsia="仿宋_GB2312"/>
          <w:b/>
          <w:sz w:val="28"/>
          <w:szCs w:val="28"/>
          <w:lang w:val="en-US" w:eastAsia="zh-CN"/>
        </w:rPr>
        <w:t>七</w:t>
      </w:r>
      <w:r>
        <w:rPr>
          <w:rFonts w:hint="eastAsia" w:ascii="仿宋_GB2312" w:hAnsi="Arial" w:eastAsia="仿宋_GB2312"/>
          <w:b/>
          <w:sz w:val="28"/>
          <w:szCs w:val="28"/>
        </w:rPr>
        <w:t>：</w:t>
      </w:r>
    </w:p>
    <w:p w14:paraId="0FF97EBA">
      <w:pPr>
        <w:pStyle w:val="22"/>
        <w:spacing w:line="500" w:lineRule="exact"/>
        <w:jc w:val="center"/>
        <w:rPr>
          <w:rFonts w:hint="eastAsia" w:ascii="仿宋_GB2312" w:hAnsi="仿宋_GB2312" w:eastAsia="仿宋_GB2312" w:cs="仿宋_GB2312"/>
          <w:b/>
          <w:sz w:val="44"/>
          <w:szCs w:val="44"/>
          <w:highlight w:val="none"/>
        </w:rPr>
      </w:pPr>
      <w:r>
        <w:rPr>
          <w:rFonts w:hint="eastAsia" w:ascii="仿宋_GB2312" w:hAnsi="仿宋_GB2312" w:eastAsia="仿宋_GB2312" w:cs="仿宋_GB2312"/>
          <w:b/>
          <w:sz w:val="44"/>
          <w:szCs w:val="44"/>
          <w:highlight w:val="none"/>
        </w:rPr>
        <w:t>授 权 委 托 书</w:t>
      </w:r>
    </w:p>
    <w:p w14:paraId="467CF04F">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 xml:space="preserve">首钢长治钢铁有限公司：                                                                                                            </w:t>
      </w:r>
    </w:p>
    <w:p w14:paraId="0EAEC6E1">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570"/>
        <w:jc w:val="left"/>
        <w:textAlignment w:val="auto"/>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i/>
          <w:iCs/>
          <w:color w:val="000000"/>
          <w:kern w:val="0"/>
          <w:sz w:val="28"/>
          <w:szCs w:val="28"/>
          <w:highlight w:val="none"/>
          <w:u w:val="single"/>
          <w:shd w:val="clear" w:color="auto" w:fill="E5E5E5"/>
        </w:rPr>
        <w:t xml:space="preserve">（单位名称）     </w:t>
      </w:r>
      <w:r>
        <w:rPr>
          <w:rFonts w:hint="eastAsia" w:ascii="仿宋_GB2312" w:hAnsi="仿宋_GB2312" w:eastAsia="仿宋_GB2312" w:cs="仿宋_GB2312"/>
          <w:color w:val="000000"/>
          <w:kern w:val="0"/>
          <w:sz w:val="28"/>
          <w:szCs w:val="28"/>
          <w:highlight w:val="none"/>
        </w:rPr>
        <w:t>是在中华人民共和国境内合法注册的企业，</w:t>
      </w:r>
      <w:r>
        <w:rPr>
          <w:rFonts w:hint="eastAsia" w:ascii="仿宋_GB2312" w:hAnsi="仿宋_GB2312" w:eastAsia="仿宋_GB2312" w:cs="仿宋_GB2312"/>
          <w:color w:val="000000"/>
          <w:kern w:val="0"/>
          <w:sz w:val="28"/>
          <w:szCs w:val="28"/>
          <w:highlight w:val="none"/>
          <w:lang w:val="en-US" w:eastAsia="zh-CN"/>
        </w:rPr>
        <w:t>住所地</w:t>
      </w:r>
      <w:r>
        <w:rPr>
          <w:rFonts w:hint="eastAsia" w:ascii="仿宋_GB2312" w:hAnsi="仿宋_GB2312" w:eastAsia="仿宋_GB2312" w:cs="仿宋_GB2312"/>
          <w:i/>
          <w:iCs/>
          <w:color w:val="000000"/>
          <w:kern w:val="0"/>
          <w:sz w:val="28"/>
          <w:szCs w:val="28"/>
          <w:highlight w:val="none"/>
          <w:u w:val="single"/>
          <w:shd w:val="clear" w:color="auto" w:fill="E5E5E5"/>
        </w:rPr>
        <w:t>（营业执照上注明的地址）</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kern w:val="0"/>
          <w:sz w:val="28"/>
          <w:szCs w:val="28"/>
          <w:highlight w:val="none"/>
          <w:lang w:val="en-US" w:eastAsia="zh-CN"/>
        </w:rPr>
        <w:t>统一社会信用</w:t>
      </w:r>
      <w:r>
        <w:rPr>
          <w:rFonts w:hint="eastAsia" w:ascii="仿宋_GB2312" w:hAnsi="仿宋_GB2312" w:eastAsia="仿宋_GB2312" w:cs="仿宋_GB2312"/>
          <w:color w:val="000000"/>
          <w:kern w:val="0"/>
          <w:sz w:val="28"/>
          <w:szCs w:val="28"/>
          <w:highlight w:val="none"/>
        </w:rPr>
        <w:t>代码</w:t>
      </w:r>
      <w:r>
        <w:rPr>
          <w:rFonts w:hint="eastAsia" w:ascii="仿宋_GB2312" w:hAnsi="仿宋_GB2312" w:eastAsia="仿宋_GB2312" w:cs="仿宋_GB2312"/>
          <w:color w:val="000000"/>
          <w:kern w:val="0"/>
          <w:sz w:val="28"/>
          <w:szCs w:val="28"/>
          <w:highlight w:val="none"/>
          <w:u w:val="single"/>
          <w:lang w:val="en-US" w:eastAsia="zh-CN"/>
        </w:rPr>
        <w:t xml:space="preserve">           </w:t>
      </w:r>
      <w:r>
        <w:rPr>
          <w:rFonts w:hint="eastAsia" w:ascii="仿宋_GB2312" w:hAnsi="仿宋_GB2312" w:eastAsia="仿宋_GB2312" w:cs="仿宋_GB2312"/>
          <w:color w:val="000000"/>
          <w:kern w:val="0"/>
          <w:sz w:val="28"/>
          <w:szCs w:val="28"/>
          <w:highlight w:val="none"/>
        </w:rPr>
        <w:t>，主要生产地点设在</w:t>
      </w:r>
      <w:r>
        <w:rPr>
          <w:rFonts w:hint="eastAsia" w:ascii="仿宋_GB2312" w:hAnsi="仿宋_GB2312" w:eastAsia="仿宋_GB2312" w:cs="仿宋_GB2312"/>
          <w:i/>
          <w:iCs/>
          <w:color w:val="000000"/>
          <w:kern w:val="0"/>
          <w:sz w:val="28"/>
          <w:szCs w:val="28"/>
          <w:highlight w:val="none"/>
          <w:u w:val="single"/>
          <w:shd w:val="clear" w:color="auto" w:fill="E5E5E5"/>
        </w:rPr>
        <w:t>（生产厂地址）</w:t>
      </w:r>
      <w:r>
        <w:rPr>
          <w:rFonts w:hint="eastAsia" w:ascii="仿宋_GB2312" w:hAnsi="仿宋_GB2312" w:eastAsia="仿宋_GB2312" w:cs="仿宋_GB2312"/>
          <w:color w:val="000000"/>
          <w:kern w:val="0"/>
          <w:sz w:val="28"/>
          <w:szCs w:val="28"/>
          <w:highlight w:val="none"/>
        </w:rPr>
        <w:t>。</w:t>
      </w:r>
    </w:p>
    <w:p w14:paraId="615B598A">
      <w:pPr>
        <w:keepNext w:val="0"/>
        <w:keepLines w:val="0"/>
        <w:pageBreakBefore w:val="0"/>
        <w:kinsoku/>
        <w:wordWrap/>
        <w:overflowPunct/>
        <w:topLinePunct w:val="0"/>
        <w:autoSpaceDE/>
        <w:autoSpaceDN/>
        <w:bidi w:val="0"/>
        <w:adjustRightInd/>
        <w:snapToGrid/>
        <w:spacing w:beforeAutospacing="0" w:afterAutospacing="0" w:line="560" w:lineRule="exact"/>
        <w:ind w:firstLine="63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兹委托我单位下列代理人</w:t>
      </w:r>
      <w:r>
        <w:rPr>
          <w:rFonts w:hint="eastAsia" w:ascii="仿宋_GB2312" w:hAnsi="仿宋_GB2312" w:eastAsia="仿宋_GB2312" w:cs="仿宋_GB2312"/>
          <w:sz w:val="28"/>
          <w:szCs w:val="28"/>
          <w:highlight w:val="none"/>
          <w:lang w:val="en-US" w:eastAsia="zh-CN"/>
        </w:rPr>
        <w:t>全权</w:t>
      </w:r>
      <w:r>
        <w:rPr>
          <w:rFonts w:hint="eastAsia" w:ascii="仿宋_GB2312" w:hAnsi="仿宋_GB2312" w:eastAsia="仿宋_GB2312" w:cs="仿宋_GB2312"/>
          <w:sz w:val="28"/>
          <w:szCs w:val="28"/>
          <w:highlight w:val="none"/>
        </w:rPr>
        <w:t>代表我方</w:t>
      </w:r>
      <w:r>
        <w:rPr>
          <w:rFonts w:hint="eastAsia" w:ascii="仿宋_GB2312" w:hAnsi="仿宋_GB2312" w:eastAsia="仿宋_GB2312" w:cs="仿宋_GB2312"/>
          <w:sz w:val="28"/>
          <w:szCs w:val="28"/>
          <w:highlight w:val="none"/>
          <w:lang w:val="en-US" w:eastAsia="zh-CN"/>
        </w:rPr>
        <w:t>参加</w:t>
      </w:r>
      <w:r>
        <w:rPr>
          <w:rFonts w:hint="eastAsia" w:ascii="仿宋_GB2312" w:hAnsi="仿宋_GB2312" w:eastAsia="仿宋_GB2312" w:cs="仿宋_GB2312"/>
          <w:sz w:val="28"/>
          <w:szCs w:val="28"/>
          <w:highlight w:val="none"/>
        </w:rPr>
        <w:t>贵公司</w:t>
      </w:r>
      <w:r>
        <w:rPr>
          <w:rFonts w:hint="eastAsia" w:ascii="仿宋_GB2312" w:hAnsi="仿宋_GB2312" w:eastAsia="仿宋_GB2312" w:cs="仿宋_GB2312"/>
          <w:i/>
          <w:sz w:val="28"/>
          <w:szCs w:val="28"/>
          <w:highlight w:val="none"/>
          <w:u w:val="single"/>
        </w:rPr>
        <w:t xml:space="preserve"> </w:t>
      </w:r>
      <w:r>
        <w:rPr>
          <w:rFonts w:hint="eastAsia" w:ascii="仿宋_GB2312" w:hAnsi="仿宋_GB2312" w:eastAsia="仿宋_GB2312" w:cs="仿宋_GB2312"/>
          <w:i/>
          <w:sz w:val="28"/>
          <w:szCs w:val="28"/>
          <w:highlight w:val="none"/>
          <w:u w:val="single"/>
          <w:shd w:val="pct10" w:color="auto" w:fill="FFFFFF"/>
        </w:rPr>
        <w:t xml:space="preserve"> </w:t>
      </w:r>
      <w:r>
        <w:rPr>
          <w:rFonts w:hint="eastAsia" w:ascii="仿宋_GB2312" w:hAnsi="仿宋_GB2312" w:eastAsia="仿宋_GB2312" w:cs="仿宋_GB2312"/>
          <w:i/>
          <w:color w:val="000000"/>
          <w:kern w:val="0"/>
          <w:sz w:val="28"/>
          <w:szCs w:val="28"/>
          <w:highlight w:val="none"/>
          <w:u w:val="single"/>
          <w:shd w:val="pct10" w:color="auto" w:fill="FFFFFF"/>
        </w:rPr>
        <w:t>采购编号采购项目名称</w:t>
      </w:r>
      <w:r>
        <w:rPr>
          <w:rFonts w:hint="eastAsia" w:ascii="仿宋_GB2312" w:hAnsi="仿宋_GB2312" w:eastAsia="仿宋_GB2312" w:cs="仿宋_GB2312"/>
          <w:color w:val="000000"/>
          <w:kern w:val="0"/>
          <w:sz w:val="28"/>
          <w:szCs w:val="28"/>
          <w:highlight w:val="none"/>
        </w:rPr>
        <w:t>的</w:t>
      </w:r>
      <w:r>
        <w:rPr>
          <w:rFonts w:hint="eastAsia" w:ascii="仿宋_GB2312" w:hAnsi="仿宋_GB2312" w:eastAsia="仿宋_GB2312" w:cs="仿宋_GB2312"/>
          <w:color w:val="000000"/>
          <w:kern w:val="0"/>
          <w:sz w:val="28"/>
          <w:szCs w:val="28"/>
          <w:highlight w:val="none"/>
          <w:lang w:val="en-US" w:eastAsia="zh-CN"/>
        </w:rPr>
        <w:t>招标询比竞价活动</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kern w:val="0"/>
          <w:sz w:val="28"/>
          <w:szCs w:val="28"/>
          <w:highlight w:val="none"/>
          <w:lang w:val="en-US" w:eastAsia="zh-CN"/>
        </w:rPr>
        <w:t>授权权限如下</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kern w:val="0"/>
          <w:sz w:val="28"/>
          <w:szCs w:val="36"/>
        </w:rPr>
        <w:t>负责签署本次</w:t>
      </w:r>
      <w:r>
        <w:rPr>
          <w:rFonts w:hint="eastAsia" w:ascii="仿宋_GB2312" w:hAnsi="仿宋_GB2312" w:eastAsia="仿宋_GB2312" w:cs="仿宋_GB2312"/>
          <w:color w:val="000000"/>
          <w:kern w:val="0"/>
          <w:sz w:val="28"/>
          <w:szCs w:val="36"/>
          <w:lang w:eastAsia="zh-CN"/>
        </w:rPr>
        <w:t>招标</w:t>
      </w:r>
      <w:r>
        <w:rPr>
          <w:rFonts w:hint="eastAsia" w:ascii="仿宋_GB2312" w:hAnsi="仿宋_GB2312" w:eastAsia="仿宋_GB2312" w:cs="仿宋_GB2312"/>
          <w:color w:val="000000"/>
          <w:kern w:val="0"/>
          <w:sz w:val="28"/>
          <w:szCs w:val="36"/>
          <w:lang w:val="en-US" w:eastAsia="zh-CN"/>
        </w:rPr>
        <w:t>询比竞价</w:t>
      </w:r>
      <w:r>
        <w:rPr>
          <w:rFonts w:hint="eastAsia" w:ascii="仿宋_GB2312" w:hAnsi="仿宋_GB2312" w:eastAsia="仿宋_GB2312" w:cs="仿宋_GB2312"/>
          <w:color w:val="000000"/>
          <w:kern w:val="0"/>
          <w:sz w:val="28"/>
          <w:szCs w:val="36"/>
        </w:rPr>
        <w:t>文件、提交标书；对开标内容签字确认；接受询标并对标书中有错误或有歧义</w:t>
      </w:r>
      <w:r>
        <w:rPr>
          <w:rFonts w:hint="eastAsia" w:ascii="仿宋_GB2312" w:hAnsi="仿宋_GB2312" w:eastAsia="仿宋_GB2312" w:cs="仿宋_GB2312"/>
          <w:color w:val="000000"/>
          <w:kern w:val="0"/>
          <w:sz w:val="28"/>
          <w:szCs w:val="36"/>
          <w:lang w:val="en-US" w:eastAsia="zh-CN"/>
        </w:rPr>
        <w:t>的或有遗漏的内容予以更正补正说明；</w:t>
      </w:r>
      <w:r>
        <w:rPr>
          <w:rFonts w:hint="eastAsia" w:ascii="仿宋_GB2312" w:hAnsi="仿宋_GB2312" w:eastAsia="仿宋_GB2312" w:cs="仿宋_GB2312"/>
          <w:color w:val="000000"/>
          <w:kern w:val="0"/>
          <w:sz w:val="28"/>
          <w:szCs w:val="36"/>
        </w:rPr>
        <w:t>根据</w:t>
      </w:r>
      <w:r>
        <w:rPr>
          <w:rFonts w:hint="eastAsia" w:ascii="仿宋_GB2312" w:hAnsi="仿宋_GB2312" w:eastAsia="仿宋_GB2312" w:cs="仿宋_GB2312"/>
          <w:color w:val="000000"/>
          <w:kern w:val="0"/>
          <w:sz w:val="28"/>
          <w:szCs w:val="36"/>
          <w:lang w:eastAsia="zh-CN"/>
        </w:rPr>
        <w:t>招标</w:t>
      </w:r>
      <w:r>
        <w:rPr>
          <w:rFonts w:hint="eastAsia" w:ascii="仿宋_GB2312" w:hAnsi="仿宋_GB2312" w:eastAsia="仿宋_GB2312" w:cs="仿宋_GB2312"/>
          <w:color w:val="000000"/>
          <w:kern w:val="0"/>
          <w:sz w:val="28"/>
          <w:szCs w:val="36"/>
        </w:rPr>
        <w:t>人要求需对标书进一步说明澄清</w:t>
      </w:r>
      <w:r>
        <w:rPr>
          <w:rFonts w:hint="eastAsia" w:ascii="仿宋_GB2312" w:hAnsi="仿宋_GB2312" w:eastAsia="仿宋_GB2312" w:cs="仿宋_GB2312"/>
          <w:color w:val="000000"/>
          <w:kern w:val="0"/>
          <w:sz w:val="28"/>
          <w:szCs w:val="36"/>
          <w:lang w:val="en-US" w:eastAsia="zh-CN"/>
        </w:rPr>
        <w:t>；</w:t>
      </w:r>
      <w:r>
        <w:rPr>
          <w:rFonts w:hint="eastAsia" w:ascii="仿宋_GB2312" w:hAnsi="仿宋_GB2312" w:eastAsia="仿宋_GB2312" w:cs="仿宋_GB2312"/>
          <w:color w:val="000000"/>
          <w:kern w:val="0"/>
          <w:sz w:val="28"/>
          <w:szCs w:val="36"/>
        </w:rPr>
        <w:t>有权承认、放弃、变更</w:t>
      </w:r>
      <w:r>
        <w:rPr>
          <w:rFonts w:hint="eastAsia" w:ascii="仿宋_GB2312" w:hAnsi="仿宋_GB2312" w:eastAsia="仿宋_GB2312" w:cs="仿宋_GB2312"/>
          <w:color w:val="000000"/>
          <w:kern w:val="0"/>
          <w:sz w:val="28"/>
          <w:szCs w:val="36"/>
          <w:lang w:val="en-US" w:eastAsia="zh-CN"/>
        </w:rPr>
        <w:t>相关内容</w:t>
      </w:r>
      <w:r>
        <w:rPr>
          <w:rFonts w:hint="eastAsia" w:ascii="仿宋_GB2312" w:hAnsi="仿宋_GB2312" w:eastAsia="仿宋_GB2312" w:cs="仿宋_GB2312"/>
          <w:color w:val="000000"/>
          <w:kern w:val="0"/>
          <w:sz w:val="28"/>
          <w:szCs w:val="36"/>
        </w:rPr>
        <w:t>，并签署有关文件。</w:t>
      </w:r>
      <w:r>
        <w:rPr>
          <w:rFonts w:hint="eastAsia" w:ascii="仿宋_GB2312" w:hAnsi="仿宋_GB2312" w:eastAsia="仿宋_GB2312" w:cs="仿宋_GB2312"/>
          <w:sz w:val="28"/>
          <w:szCs w:val="36"/>
        </w:rPr>
        <w:t xml:space="preserve">               </w:t>
      </w:r>
      <w:r>
        <w:rPr>
          <w:rFonts w:hint="eastAsia" w:ascii="仿宋_GB2312" w:hAnsi="仿宋_GB2312" w:eastAsia="仿宋_GB2312" w:cs="仿宋_GB2312"/>
          <w:szCs w:val="24"/>
        </w:rPr>
        <w:t xml:space="preserve">                         </w:t>
      </w:r>
      <w:r>
        <w:rPr>
          <w:rFonts w:hint="eastAsia" w:ascii="仿宋_GB2312" w:hAnsi="仿宋_GB2312" w:eastAsia="仿宋_GB2312" w:cs="仿宋_GB2312"/>
          <w:sz w:val="28"/>
          <w:szCs w:val="28"/>
          <w:highlight w:val="none"/>
        </w:rPr>
        <w:t xml:space="preserve">                          </w:t>
      </w:r>
    </w:p>
    <w:p w14:paraId="13FB5054">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 xml:space="preserve">    该代理人在授权范围内依法所签的书面文件和从事的代理行为，我方均予以认可并自愿承担一切法律责任。</w:t>
      </w:r>
      <w:r>
        <w:rPr>
          <w:rFonts w:hint="eastAsia" w:ascii="仿宋_GB2312" w:hAnsi="仿宋_GB2312" w:eastAsia="仿宋_GB2312" w:cs="仿宋_GB2312"/>
          <w:color w:val="000000"/>
          <w:kern w:val="0"/>
          <w:sz w:val="28"/>
          <w:szCs w:val="28"/>
          <w:highlight w:val="none"/>
        </w:rPr>
        <w:t>代理人在本授权书有效期内签署的所有文件不因授权的</w:t>
      </w:r>
      <w:r>
        <w:rPr>
          <w:rFonts w:hint="eastAsia" w:ascii="仿宋_GB2312" w:hAnsi="仿宋_GB2312" w:eastAsia="仿宋_GB2312" w:cs="仿宋_GB2312"/>
          <w:color w:val="000000"/>
          <w:kern w:val="0"/>
          <w:sz w:val="28"/>
          <w:szCs w:val="28"/>
          <w:highlight w:val="none"/>
          <w:lang w:val="en-US" w:eastAsia="zh-CN"/>
        </w:rPr>
        <w:t>撤销</w:t>
      </w:r>
      <w:r>
        <w:rPr>
          <w:rFonts w:hint="eastAsia" w:ascii="仿宋_GB2312" w:hAnsi="仿宋_GB2312" w:eastAsia="仿宋_GB2312" w:cs="仿宋_GB2312"/>
          <w:color w:val="000000"/>
          <w:kern w:val="0"/>
          <w:sz w:val="28"/>
          <w:szCs w:val="28"/>
          <w:highlight w:val="none"/>
        </w:rPr>
        <w:t>而失效</w:t>
      </w:r>
      <w:r>
        <w:rPr>
          <w:rFonts w:hint="eastAsia" w:ascii="仿宋_GB2312" w:hAnsi="仿宋_GB2312" w:eastAsia="仿宋_GB2312" w:cs="仿宋_GB2312"/>
          <w:color w:val="000000"/>
          <w:kern w:val="0"/>
          <w:sz w:val="28"/>
          <w:szCs w:val="28"/>
          <w:highlight w:val="none"/>
          <w:lang w:eastAsia="zh-CN"/>
        </w:rPr>
        <w:t>。</w:t>
      </w:r>
    </w:p>
    <w:p w14:paraId="35F3B5E4">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570"/>
        <w:jc w:val="left"/>
        <w:textAlignment w:val="auto"/>
        <w:rPr>
          <w:rFonts w:hint="default"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sz w:val="28"/>
          <w:szCs w:val="28"/>
          <w:highlight w:val="none"/>
        </w:rPr>
        <w:t>授权期限：</w:t>
      </w:r>
      <w:r>
        <w:rPr>
          <w:rFonts w:hint="eastAsia" w:ascii="仿宋_GB2312" w:hAnsi="仿宋_GB2312" w:eastAsia="仿宋_GB2312" w:cs="仿宋_GB2312"/>
          <w:sz w:val="28"/>
          <w:szCs w:val="28"/>
          <w:highlight w:val="none"/>
          <w:lang w:val="en-US" w:eastAsia="zh-CN"/>
        </w:rPr>
        <w:t>自本授权书出具之日起三个月内。</w:t>
      </w:r>
    </w:p>
    <w:p w14:paraId="37DA72F9">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代理人姓名：         职务：        联系方式：</w:t>
      </w:r>
    </w:p>
    <w:p w14:paraId="6B5F4FA8">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代理人身份证</w:t>
      </w:r>
      <w:r>
        <w:rPr>
          <w:rFonts w:hint="eastAsia" w:ascii="仿宋_GB2312" w:hAnsi="仿宋_GB2312" w:eastAsia="仿宋_GB2312" w:cs="仿宋_GB2312"/>
          <w:sz w:val="28"/>
          <w:szCs w:val="28"/>
          <w:highlight w:val="none"/>
          <w:lang w:val="en-US" w:eastAsia="zh-CN"/>
        </w:rPr>
        <w:t>正反</w:t>
      </w:r>
      <w:r>
        <w:rPr>
          <w:rFonts w:hint="eastAsia" w:ascii="仿宋_GB2312" w:hAnsi="仿宋_GB2312" w:eastAsia="仿宋_GB2312" w:cs="仿宋_GB2312"/>
          <w:sz w:val="28"/>
          <w:szCs w:val="28"/>
          <w:highlight w:val="none"/>
        </w:rPr>
        <w:t>复印件：</w:t>
      </w:r>
    </w:p>
    <w:p w14:paraId="109FFA15">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8"/>
          <w:szCs w:val="28"/>
          <w:highlight w:val="none"/>
        </w:rPr>
      </w:pPr>
    </w:p>
    <w:p w14:paraId="601B9572">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8"/>
          <w:szCs w:val="28"/>
          <w:highlight w:val="none"/>
        </w:rPr>
      </w:pPr>
    </w:p>
    <w:p w14:paraId="06CB4B3C">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代理人签字：                                                                                                                                                        </w:t>
      </w:r>
    </w:p>
    <w:p w14:paraId="2CE8A1CE">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委托</w:t>
      </w:r>
      <w:r>
        <w:rPr>
          <w:rFonts w:hint="eastAsia" w:ascii="仿宋_GB2312" w:hAnsi="仿宋_GB2312" w:eastAsia="仿宋_GB2312" w:cs="仿宋_GB2312"/>
          <w:sz w:val="28"/>
          <w:szCs w:val="28"/>
          <w:highlight w:val="none"/>
        </w:rPr>
        <w:t>人盖章（行政公章）：</w:t>
      </w:r>
    </w:p>
    <w:p w14:paraId="067E1DF3">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法定代表人盖章</w:t>
      </w:r>
      <w:r>
        <w:rPr>
          <w:rFonts w:hint="eastAsia" w:ascii="仿宋_GB2312" w:hAnsi="仿宋_GB2312" w:eastAsia="仿宋_GB2312" w:cs="仿宋_GB2312"/>
          <w:b/>
          <w:bCs/>
          <w:color w:val="FF0000"/>
          <w:sz w:val="28"/>
          <w:szCs w:val="28"/>
          <w:highlight w:val="none"/>
          <w:lang w:eastAsia="zh-CN"/>
        </w:rPr>
        <w:t>并</w:t>
      </w:r>
      <w:r>
        <w:rPr>
          <w:rFonts w:hint="eastAsia" w:ascii="仿宋_GB2312" w:hAnsi="仿宋_GB2312" w:eastAsia="仿宋_GB2312" w:cs="仿宋_GB2312"/>
          <w:sz w:val="28"/>
          <w:szCs w:val="28"/>
          <w:highlight w:val="none"/>
        </w:rPr>
        <w:t>签字:</w:t>
      </w:r>
    </w:p>
    <w:p w14:paraId="0F729497">
      <w:pPr>
        <w:pStyle w:val="22"/>
        <w:spacing w:line="500" w:lineRule="exact"/>
        <w:ind w:firstLine="5880" w:firstLineChars="21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年      月     日</w:t>
      </w:r>
    </w:p>
    <w:p w14:paraId="30702D47">
      <w:pPr>
        <w:pStyle w:val="22"/>
        <w:spacing w:line="500" w:lineRule="exact"/>
        <w:jc w:val="both"/>
        <w:rPr>
          <w:rFonts w:hint="default" w:ascii="仿宋_GB2312" w:hAnsi="仿宋_GB2312" w:eastAsia="仿宋_GB2312" w:cs="仿宋_GB2312"/>
          <w:b/>
          <w:color w:val="FF0000"/>
          <w:sz w:val="21"/>
          <w:szCs w:val="21"/>
          <w:highlight w:val="none"/>
          <w:lang w:val="en-US" w:eastAsia="zh-CN"/>
        </w:rPr>
      </w:pPr>
      <w:r>
        <w:rPr>
          <w:rFonts w:hint="eastAsia" w:ascii="仿宋_GB2312" w:hAnsi="仿宋_GB2312" w:eastAsia="仿宋_GB2312" w:cs="仿宋_GB2312"/>
          <w:b/>
          <w:color w:val="FF0000"/>
          <w:sz w:val="21"/>
          <w:szCs w:val="21"/>
          <w:highlight w:val="none"/>
          <w:lang w:eastAsia="zh-CN"/>
        </w:rPr>
        <w:t>说明：</w:t>
      </w:r>
      <w:r>
        <w:rPr>
          <w:rFonts w:hint="eastAsia" w:ascii="仿宋" w:hAnsi="仿宋" w:eastAsia="仿宋" w:cs="仿宋"/>
          <w:b/>
          <w:bCs/>
          <w:color w:val="FF0000"/>
          <w:sz w:val="21"/>
          <w:szCs w:val="21"/>
          <w:highlight w:val="none"/>
          <w:lang w:val="en-US" w:eastAsia="zh-CN"/>
        </w:rPr>
        <w:t>法定代表人授权委托代理人参加投标时，提供此文书。</w:t>
      </w:r>
    </w:p>
    <w:bookmarkEnd w:id="0"/>
    <w:p w14:paraId="51DD3A40">
      <w:pPr>
        <w:rPr>
          <w:rFonts w:hint="eastAsia"/>
        </w:rPr>
      </w:pPr>
      <w:r>
        <w:rPr>
          <w:rFonts w:hint="eastAsia" w:hAnsi="宋体"/>
        </w:rPr>
        <w:br w:type="page"/>
      </w:r>
    </w:p>
    <w:p w14:paraId="691A4DF3">
      <w:pPr>
        <w:rPr>
          <w:rFonts w:ascii="仿宋_GB2312" w:hAnsi="仿宋" w:eastAsia="仿宋_GB2312" w:cs="仿宋"/>
          <w:sz w:val="28"/>
          <w:szCs w:val="28"/>
        </w:rPr>
      </w:pPr>
      <w:bookmarkStart w:id="1" w:name="_Hlk149577594"/>
      <w:bookmarkStart w:id="2" w:name="_Toc11474"/>
      <w:r>
        <w:rPr>
          <w:rFonts w:hint="eastAsia" w:ascii="仿宋_GB2312" w:hAnsi="Arial" w:eastAsia="仿宋_GB2312"/>
          <w:b/>
          <w:sz w:val="28"/>
          <w:szCs w:val="28"/>
        </w:rPr>
        <w:t>附件</w:t>
      </w:r>
      <w:r>
        <w:rPr>
          <w:rFonts w:hint="eastAsia" w:ascii="仿宋_GB2312" w:hAnsi="Arial" w:eastAsia="仿宋_GB2312"/>
          <w:b/>
          <w:sz w:val="28"/>
          <w:szCs w:val="28"/>
          <w:lang w:val="en-US" w:eastAsia="zh-CN"/>
        </w:rPr>
        <w:t>八</w:t>
      </w:r>
      <w:r>
        <w:rPr>
          <w:rFonts w:hint="eastAsia" w:ascii="仿宋_GB2312" w:hAnsi="Arial" w:eastAsia="仿宋_GB2312"/>
          <w:b/>
          <w:sz w:val="28"/>
          <w:szCs w:val="28"/>
        </w:rPr>
        <w:t xml:space="preserve">： </w:t>
      </w:r>
    </w:p>
    <w:p w14:paraId="6865F04A">
      <w:pPr>
        <w:snapToGrid w:val="0"/>
        <w:jc w:val="center"/>
        <w:textAlignment w:val="baseline"/>
        <w:rPr>
          <w:rStyle w:val="55"/>
          <w:rFonts w:ascii="方正小标宋简体" w:eastAsia="方正小标宋简体"/>
          <w:b/>
          <w:bCs/>
          <w:color w:val="auto"/>
          <w:sz w:val="44"/>
          <w:szCs w:val="44"/>
          <w:highlight w:val="none"/>
        </w:rPr>
      </w:pPr>
      <w:r>
        <w:rPr>
          <w:rStyle w:val="55"/>
          <w:rFonts w:ascii="方正小标宋简体" w:eastAsia="方正小标宋简体"/>
          <w:b/>
          <w:bCs/>
          <w:color w:val="auto"/>
          <w:sz w:val="44"/>
          <w:szCs w:val="44"/>
          <w:highlight w:val="none"/>
        </w:rPr>
        <w:t>诚信投标承诺书</w:t>
      </w:r>
    </w:p>
    <w:p w14:paraId="1779E7F4">
      <w:pPr>
        <w:snapToGrid w:val="0"/>
        <w:textAlignment w:val="baseline"/>
        <w:rPr>
          <w:rStyle w:val="55"/>
          <w:rFonts w:ascii="仿宋" w:hAnsi="仿宋" w:eastAsia="仿宋"/>
          <w:color w:val="auto"/>
          <w:sz w:val="30"/>
          <w:szCs w:val="30"/>
          <w:highlight w:val="none"/>
        </w:rPr>
      </w:pPr>
    </w:p>
    <w:p w14:paraId="1CCDF0AF">
      <w:pPr>
        <w:snapToGrid w:val="0"/>
        <w:spacing w:line="520" w:lineRule="exact"/>
        <w:textAlignment w:val="baseline"/>
        <w:rPr>
          <w:rStyle w:val="55"/>
          <w:rFonts w:ascii="仿宋_GB2312" w:hAnsi="仿宋" w:eastAsia="仿宋_GB2312"/>
          <w:color w:val="auto"/>
          <w:sz w:val="30"/>
          <w:szCs w:val="30"/>
          <w:highlight w:val="none"/>
        </w:rPr>
      </w:pPr>
      <w:r>
        <w:rPr>
          <w:rStyle w:val="55"/>
          <w:rFonts w:ascii="仿宋_GB2312" w:hAnsi="仿宋" w:eastAsia="仿宋_GB2312"/>
          <w:color w:val="auto"/>
          <w:sz w:val="30"/>
          <w:szCs w:val="30"/>
          <w:highlight w:val="none"/>
        </w:rPr>
        <w:t>首钢长治钢铁有限公司：</w:t>
      </w:r>
    </w:p>
    <w:p w14:paraId="3B0994CF">
      <w:pPr>
        <w:snapToGrid w:val="0"/>
        <w:spacing w:line="520" w:lineRule="exact"/>
        <w:ind w:firstLine="600" w:firstLineChars="200"/>
        <w:textAlignment w:val="baseline"/>
        <w:rPr>
          <w:rStyle w:val="55"/>
          <w:rFonts w:ascii="仿宋_GB2312" w:hAnsi="仿宋" w:eastAsia="仿宋_GB2312"/>
          <w:color w:val="auto"/>
          <w:sz w:val="30"/>
          <w:szCs w:val="30"/>
          <w:highlight w:val="none"/>
        </w:rPr>
      </w:pPr>
      <w:r>
        <w:rPr>
          <w:rStyle w:val="55"/>
          <w:rFonts w:ascii="仿宋_GB2312" w:hAnsi="仿宋" w:eastAsia="仿宋_GB2312"/>
          <w:color w:val="auto"/>
          <w:sz w:val="30"/>
          <w:szCs w:val="30"/>
          <w:highlight w:val="none"/>
        </w:rPr>
        <w:t>非常高兴参加贵公司组织的</w:t>
      </w:r>
      <w:r>
        <w:rPr>
          <w:rFonts w:hint="eastAsia" w:ascii="仿宋" w:hAnsi="仿宋" w:eastAsia="仿宋" w:cs="仿宋"/>
          <w:sz w:val="32"/>
          <w:szCs w:val="32"/>
          <w:u w:val="single"/>
          <w:lang w:val="en-US" w:eastAsia="zh-CN"/>
        </w:rPr>
        <w:t>炼铁厂烧结旧脱硫系统利旧设施维修工程施工</w:t>
      </w:r>
      <w:r>
        <w:rPr>
          <w:rStyle w:val="55"/>
          <w:rFonts w:ascii="仿宋_GB2312" w:hAnsi="仿宋" w:eastAsia="仿宋_GB2312"/>
          <w:color w:val="auto"/>
          <w:sz w:val="30"/>
          <w:szCs w:val="30"/>
          <w:highlight w:val="none"/>
        </w:rPr>
        <w:t>（</w:t>
      </w:r>
      <w:r>
        <w:rPr>
          <w:rStyle w:val="55"/>
          <w:rFonts w:hint="eastAsia" w:ascii="仿宋_GB2312" w:hAnsi="仿宋" w:eastAsia="仿宋_GB2312"/>
          <w:color w:val="auto"/>
          <w:sz w:val="30"/>
          <w:szCs w:val="30"/>
          <w:highlight w:val="none"/>
          <w:lang w:val="en-US"/>
        </w:rPr>
        <w:t>项目</w:t>
      </w:r>
      <w:r>
        <w:rPr>
          <w:rStyle w:val="55"/>
          <w:rFonts w:ascii="仿宋_GB2312" w:hAnsi="仿宋" w:eastAsia="仿宋_GB2312"/>
          <w:color w:val="auto"/>
          <w:sz w:val="30"/>
          <w:szCs w:val="30"/>
          <w:highlight w:val="none"/>
        </w:rPr>
        <w:t>编号：</w:t>
      </w:r>
      <w:r>
        <w:rPr>
          <w:rFonts w:hint="eastAsia" w:ascii="仿宋" w:hAnsi="仿宋" w:eastAsia="仿宋" w:cs="仿宋"/>
          <w:sz w:val="32"/>
          <w:szCs w:val="32"/>
          <w:u w:val="single"/>
          <w:lang w:val="en-US" w:eastAsia="zh-CN"/>
        </w:rPr>
        <w:t>长招办2024-134</w:t>
      </w:r>
      <w:r>
        <w:rPr>
          <w:rStyle w:val="55"/>
          <w:rFonts w:ascii="仿宋_GB2312" w:hAnsi="仿宋" w:eastAsia="仿宋_GB2312"/>
          <w:color w:val="auto"/>
          <w:sz w:val="30"/>
          <w:szCs w:val="30"/>
          <w:highlight w:val="none"/>
        </w:rPr>
        <w:t>）招投标项目。</w:t>
      </w:r>
    </w:p>
    <w:p w14:paraId="441B4B9A">
      <w:pPr>
        <w:snapToGrid w:val="0"/>
        <w:spacing w:line="520" w:lineRule="exact"/>
        <w:ind w:left="0" w:leftChars="0" w:firstLine="720" w:firstLineChars="240"/>
        <w:textAlignment w:val="baseline"/>
        <w:rPr>
          <w:rStyle w:val="55"/>
          <w:rFonts w:ascii="仿宋_GB2312" w:hAnsi="仿宋" w:eastAsia="仿宋_GB2312"/>
          <w:color w:val="auto"/>
          <w:sz w:val="30"/>
          <w:szCs w:val="30"/>
          <w:highlight w:val="none"/>
        </w:rPr>
      </w:pPr>
      <w:r>
        <w:rPr>
          <w:rStyle w:val="55"/>
          <w:rFonts w:ascii="仿宋_GB2312" w:hAnsi="仿宋" w:eastAsia="仿宋_GB2312"/>
          <w:color w:val="auto"/>
          <w:sz w:val="30"/>
          <w:szCs w:val="30"/>
          <w:highlight w:val="none"/>
        </w:rPr>
        <w:t>我公司以下列第</w:t>
      </w:r>
      <w:r>
        <w:rPr>
          <w:rStyle w:val="55"/>
          <w:rFonts w:ascii="仿宋_GB2312" w:hAnsi="仿宋" w:eastAsia="仿宋_GB2312"/>
          <w:color w:val="auto"/>
          <w:sz w:val="30"/>
          <w:szCs w:val="30"/>
          <w:highlight w:val="none"/>
          <w:u w:val="single" w:color="000000"/>
        </w:rPr>
        <w:t xml:space="preserve">   </w:t>
      </w:r>
      <w:r>
        <w:rPr>
          <w:rStyle w:val="55"/>
          <w:rFonts w:ascii="仿宋_GB2312" w:hAnsi="仿宋" w:eastAsia="仿宋_GB2312"/>
          <w:color w:val="auto"/>
          <w:sz w:val="30"/>
          <w:szCs w:val="30"/>
          <w:highlight w:val="none"/>
        </w:rPr>
        <w:t>种方式向贵公司交纳投标保证金</w:t>
      </w:r>
      <w:r>
        <w:rPr>
          <w:rStyle w:val="55"/>
          <w:rFonts w:hint="eastAsia" w:ascii="仿宋_GB2312" w:hAnsi="仿宋" w:eastAsia="仿宋_GB2312"/>
          <w:color w:val="FF0000"/>
          <w:sz w:val="30"/>
          <w:szCs w:val="30"/>
          <w:highlight w:val="none"/>
          <w:u w:val="single" w:color="000000"/>
          <w:lang w:val="en-US"/>
        </w:rPr>
        <w:t>壹</w:t>
      </w:r>
      <w:r>
        <w:rPr>
          <w:rStyle w:val="55"/>
          <w:rFonts w:ascii="仿宋_GB2312" w:hAnsi="仿宋" w:eastAsia="仿宋_GB2312"/>
          <w:color w:val="auto"/>
          <w:sz w:val="30"/>
          <w:szCs w:val="30"/>
          <w:highlight w:val="none"/>
          <w:u w:val="single" w:color="000000"/>
        </w:rPr>
        <w:t>万元</w:t>
      </w:r>
      <w:r>
        <w:rPr>
          <w:rStyle w:val="55"/>
          <w:rFonts w:ascii="仿宋_GB2312" w:hAnsi="仿宋" w:eastAsia="仿宋_GB2312"/>
          <w:color w:val="auto"/>
          <w:sz w:val="30"/>
          <w:szCs w:val="30"/>
          <w:highlight w:val="none"/>
        </w:rPr>
        <w:t>。</w:t>
      </w:r>
    </w:p>
    <w:p w14:paraId="130824D3">
      <w:pPr>
        <w:snapToGrid w:val="0"/>
        <w:spacing w:line="520" w:lineRule="exact"/>
        <w:ind w:firstLine="600" w:firstLineChars="200"/>
        <w:textAlignment w:val="baseline"/>
        <w:rPr>
          <w:rStyle w:val="55"/>
          <w:rFonts w:ascii="仿宋_GB2312" w:hAnsi="仿宋" w:eastAsia="仿宋_GB2312"/>
          <w:color w:val="auto"/>
          <w:sz w:val="30"/>
          <w:szCs w:val="30"/>
          <w:highlight w:val="none"/>
        </w:rPr>
      </w:pPr>
      <w:r>
        <w:rPr>
          <w:rStyle w:val="55"/>
          <w:rFonts w:ascii="仿宋_GB2312" w:hAnsi="仿宋" w:eastAsia="仿宋_GB2312"/>
          <w:color w:val="auto"/>
          <w:sz w:val="30"/>
          <w:szCs w:val="30"/>
          <w:highlight w:val="none"/>
        </w:rPr>
        <w:t>1</w:t>
      </w:r>
      <w:r>
        <w:rPr>
          <w:rStyle w:val="55"/>
          <w:rFonts w:hint="eastAsia" w:ascii="仿宋_GB2312" w:hAnsi="仿宋" w:eastAsia="仿宋_GB2312"/>
          <w:color w:val="auto"/>
          <w:sz w:val="30"/>
          <w:szCs w:val="30"/>
          <w:highlight w:val="none"/>
        </w:rPr>
        <w:t>.</w:t>
      </w:r>
      <w:r>
        <w:rPr>
          <w:rStyle w:val="55"/>
          <w:rFonts w:ascii="仿宋_GB2312" w:hAnsi="仿宋" w:eastAsia="仿宋_GB2312"/>
          <w:color w:val="auto"/>
          <w:sz w:val="30"/>
          <w:szCs w:val="30"/>
          <w:highlight w:val="none"/>
        </w:rPr>
        <w:t>投标现场交纳。</w:t>
      </w:r>
    </w:p>
    <w:p w14:paraId="35FFFE0E">
      <w:pPr>
        <w:snapToGrid w:val="0"/>
        <w:spacing w:line="520" w:lineRule="exact"/>
        <w:ind w:firstLine="600" w:firstLineChars="200"/>
        <w:textAlignment w:val="baseline"/>
        <w:rPr>
          <w:rStyle w:val="55"/>
          <w:rFonts w:ascii="仿宋_GB2312" w:hAnsi="仿宋" w:eastAsia="仿宋_GB2312"/>
          <w:color w:val="auto"/>
          <w:sz w:val="30"/>
          <w:szCs w:val="30"/>
          <w:highlight w:val="none"/>
        </w:rPr>
      </w:pPr>
      <w:r>
        <w:rPr>
          <w:rStyle w:val="55"/>
          <w:rFonts w:ascii="仿宋_GB2312" w:hAnsi="仿宋" w:eastAsia="仿宋_GB2312"/>
          <w:color w:val="auto"/>
          <w:sz w:val="30"/>
          <w:szCs w:val="30"/>
          <w:highlight w:val="none"/>
        </w:rPr>
        <w:t>2</w:t>
      </w:r>
      <w:r>
        <w:rPr>
          <w:rStyle w:val="55"/>
          <w:rFonts w:hint="eastAsia" w:ascii="仿宋_GB2312" w:hAnsi="仿宋" w:eastAsia="仿宋_GB2312"/>
          <w:color w:val="auto"/>
          <w:sz w:val="30"/>
          <w:szCs w:val="30"/>
          <w:highlight w:val="none"/>
        </w:rPr>
        <w:t>.</w:t>
      </w:r>
      <w:r>
        <w:rPr>
          <w:rStyle w:val="55"/>
          <w:rFonts w:ascii="仿宋_GB2312" w:hAnsi="仿宋" w:eastAsia="仿宋_GB2312"/>
          <w:color w:val="auto"/>
          <w:sz w:val="30"/>
          <w:szCs w:val="30"/>
          <w:highlight w:val="none"/>
        </w:rPr>
        <w:t>向贵公司账户汇款。</w:t>
      </w:r>
    </w:p>
    <w:p w14:paraId="5860CDE4">
      <w:pPr>
        <w:snapToGrid w:val="0"/>
        <w:spacing w:line="520" w:lineRule="exact"/>
        <w:ind w:firstLine="600" w:firstLineChars="200"/>
        <w:textAlignment w:val="baseline"/>
        <w:rPr>
          <w:rStyle w:val="55"/>
          <w:rFonts w:ascii="仿宋_GB2312" w:hAnsi="仿宋" w:eastAsia="仿宋_GB2312"/>
          <w:color w:val="auto"/>
          <w:sz w:val="30"/>
          <w:szCs w:val="30"/>
          <w:highlight w:val="none"/>
        </w:rPr>
      </w:pPr>
      <w:r>
        <w:rPr>
          <w:rStyle w:val="55"/>
          <w:rFonts w:ascii="仿宋_GB2312" w:hAnsi="仿宋" w:eastAsia="仿宋_GB2312"/>
          <w:color w:val="auto"/>
          <w:sz w:val="30"/>
          <w:szCs w:val="30"/>
          <w:highlight w:val="none"/>
        </w:rPr>
        <w:t>3</w:t>
      </w:r>
      <w:r>
        <w:rPr>
          <w:rStyle w:val="55"/>
          <w:rFonts w:hint="eastAsia" w:ascii="仿宋_GB2312" w:hAnsi="仿宋" w:eastAsia="仿宋_GB2312"/>
          <w:color w:val="auto"/>
          <w:sz w:val="30"/>
          <w:szCs w:val="30"/>
          <w:highlight w:val="none"/>
        </w:rPr>
        <w:t>.</w:t>
      </w:r>
      <w:r>
        <w:rPr>
          <w:rStyle w:val="55"/>
          <w:rFonts w:ascii="仿宋_GB2312" w:hAnsi="仿宋" w:eastAsia="仿宋_GB2312"/>
          <w:color w:val="auto"/>
          <w:sz w:val="30"/>
          <w:szCs w:val="30"/>
          <w:highlight w:val="none"/>
        </w:rPr>
        <w:t>贵公司欠我公司等额应付款项冲抵</w:t>
      </w:r>
      <w:r>
        <w:rPr>
          <w:rStyle w:val="55"/>
          <w:rFonts w:hint="eastAsia" w:ascii="仿宋_GB2312" w:hAnsi="仿宋" w:eastAsia="仿宋_GB2312"/>
          <w:color w:val="auto"/>
          <w:sz w:val="30"/>
          <w:szCs w:val="30"/>
          <w:highlight w:val="none"/>
        </w:rPr>
        <w:t>（</w:t>
      </w:r>
      <w:r>
        <w:rPr>
          <w:rStyle w:val="55"/>
          <w:rFonts w:hint="eastAsia" w:ascii="仿宋_GB2312" w:hAnsi="仿宋" w:eastAsia="仿宋_GB2312"/>
          <w:color w:val="auto"/>
          <w:sz w:val="30"/>
          <w:szCs w:val="30"/>
          <w:highlight w:val="none"/>
          <w:lang w:val="en-US"/>
        </w:rPr>
        <w:t>截止目前，贵公司尚欠我公司     万元的已挂账应付款）</w:t>
      </w:r>
      <w:r>
        <w:rPr>
          <w:rStyle w:val="55"/>
          <w:rFonts w:ascii="仿宋_GB2312" w:hAnsi="仿宋" w:eastAsia="仿宋_GB2312"/>
          <w:color w:val="auto"/>
          <w:sz w:val="30"/>
          <w:szCs w:val="30"/>
          <w:highlight w:val="none"/>
        </w:rPr>
        <w:t>。</w:t>
      </w:r>
    </w:p>
    <w:p w14:paraId="4F3D8D25">
      <w:pPr>
        <w:snapToGrid w:val="0"/>
        <w:spacing w:line="520" w:lineRule="exact"/>
        <w:ind w:firstLine="600" w:firstLineChars="200"/>
        <w:textAlignment w:val="baseline"/>
        <w:rPr>
          <w:rStyle w:val="55"/>
          <w:rFonts w:ascii="仿宋_GB2312" w:hAnsi="仿宋" w:eastAsia="仿宋_GB2312"/>
          <w:color w:val="auto"/>
          <w:sz w:val="30"/>
          <w:szCs w:val="30"/>
          <w:highlight w:val="none"/>
        </w:rPr>
      </w:pPr>
      <w:r>
        <w:rPr>
          <w:rStyle w:val="55"/>
          <w:rFonts w:ascii="仿宋_GB2312" w:hAnsi="仿宋" w:eastAsia="仿宋_GB2312"/>
          <w:color w:val="auto"/>
          <w:sz w:val="30"/>
          <w:szCs w:val="30"/>
          <w:highlight w:val="none"/>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14:paraId="1CFA46A9">
      <w:pPr>
        <w:snapToGrid w:val="0"/>
        <w:spacing w:line="520" w:lineRule="exact"/>
        <w:ind w:firstLine="600" w:firstLineChars="200"/>
        <w:textAlignment w:val="baseline"/>
        <w:rPr>
          <w:rStyle w:val="55"/>
          <w:rFonts w:ascii="仿宋_GB2312" w:hAnsi="仿宋" w:eastAsia="仿宋_GB2312"/>
          <w:color w:val="auto"/>
          <w:sz w:val="30"/>
          <w:szCs w:val="30"/>
          <w:highlight w:val="none"/>
        </w:rPr>
      </w:pPr>
      <w:r>
        <w:rPr>
          <w:rStyle w:val="55"/>
          <w:rFonts w:ascii="仿宋_GB2312" w:hAnsi="仿宋" w:eastAsia="仿宋_GB2312"/>
          <w:color w:val="auto"/>
          <w:sz w:val="30"/>
          <w:szCs w:val="30"/>
          <w:highlight w:val="none"/>
        </w:rPr>
        <w:t>同时我们承诺，我公司投标资料如有造假或我公司陈述如有不实，我公司自愿将已交纳的投标保证金由贵公司全额予以没收，</w:t>
      </w:r>
      <w:r>
        <w:rPr>
          <w:rStyle w:val="55"/>
          <w:rFonts w:ascii="仿宋" w:hAnsi="仿宋" w:eastAsia="仿宋"/>
          <w:color w:val="auto"/>
          <w:sz w:val="30"/>
          <w:szCs w:val="30"/>
          <w:highlight w:val="none"/>
        </w:rPr>
        <w:t>并有权将我公司纳入长钢公司失信企业黑名单，</w:t>
      </w:r>
      <w:r>
        <w:rPr>
          <w:rStyle w:val="55"/>
          <w:rFonts w:ascii="仿宋_GB2312" w:hAnsi="仿宋" w:eastAsia="仿宋_GB2312"/>
          <w:color w:val="auto"/>
          <w:sz w:val="30"/>
          <w:szCs w:val="30"/>
          <w:highlight w:val="none"/>
        </w:rPr>
        <w:t>我公司放弃就此提出任何权利主张。</w:t>
      </w:r>
    </w:p>
    <w:p w14:paraId="5BDB3DE8">
      <w:pPr>
        <w:snapToGrid w:val="0"/>
        <w:textAlignment w:val="baseline"/>
        <w:rPr>
          <w:rStyle w:val="55"/>
          <w:rFonts w:ascii="仿宋_GB2312" w:hAnsi="仿宋" w:eastAsia="仿宋_GB2312"/>
          <w:color w:val="auto"/>
          <w:sz w:val="30"/>
          <w:szCs w:val="30"/>
          <w:highlight w:val="none"/>
        </w:rPr>
      </w:pPr>
    </w:p>
    <w:p w14:paraId="54F6C85E">
      <w:pPr>
        <w:snapToGrid w:val="0"/>
        <w:ind w:firstLine="4200" w:firstLineChars="1400"/>
        <w:textAlignment w:val="baseline"/>
        <w:rPr>
          <w:rStyle w:val="55"/>
          <w:rFonts w:ascii="仿宋_GB2312" w:hAnsi="仿宋" w:eastAsia="仿宋_GB2312"/>
          <w:color w:val="auto"/>
          <w:sz w:val="30"/>
          <w:szCs w:val="30"/>
          <w:highlight w:val="none"/>
        </w:rPr>
      </w:pPr>
    </w:p>
    <w:p w14:paraId="4C5FDCAA">
      <w:pPr>
        <w:snapToGrid w:val="0"/>
        <w:ind w:firstLine="4200" w:firstLineChars="1400"/>
        <w:textAlignment w:val="baseline"/>
        <w:rPr>
          <w:rStyle w:val="55"/>
          <w:rFonts w:ascii="仿宋_GB2312" w:hAnsi="仿宋" w:eastAsia="仿宋_GB2312"/>
          <w:color w:val="auto"/>
          <w:sz w:val="30"/>
          <w:szCs w:val="30"/>
          <w:highlight w:val="none"/>
          <w:u w:val="single"/>
        </w:rPr>
      </w:pPr>
      <w:r>
        <w:rPr>
          <w:rStyle w:val="55"/>
          <w:rFonts w:ascii="仿宋_GB2312" w:hAnsi="仿宋" w:eastAsia="仿宋_GB2312"/>
          <w:color w:val="auto"/>
          <w:sz w:val="30"/>
          <w:szCs w:val="30"/>
          <w:highlight w:val="none"/>
        </w:rPr>
        <w:t>投标人：</w:t>
      </w:r>
      <w:r>
        <w:rPr>
          <w:rStyle w:val="55"/>
          <w:rFonts w:ascii="仿宋_GB2312" w:hAnsi="仿宋" w:eastAsia="仿宋_GB2312"/>
          <w:color w:val="auto"/>
          <w:sz w:val="30"/>
          <w:szCs w:val="30"/>
          <w:highlight w:val="none"/>
          <w:u w:val="single" w:color="000000"/>
        </w:rPr>
        <w:t xml:space="preserve">                </w:t>
      </w:r>
    </w:p>
    <w:p w14:paraId="1BF63E77">
      <w:pPr>
        <w:snapToGrid w:val="0"/>
        <w:ind w:firstLine="7200" w:firstLineChars="2400"/>
        <w:textAlignment w:val="baseline"/>
        <w:rPr>
          <w:rStyle w:val="55"/>
          <w:rFonts w:ascii="仿宋_GB2312" w:hAnsi="仿宋" w:eastAsia="仿宋_GB2312"/>
          <w:color w:val="auto"/>
          <w:sz w:val="30"/>
          <w:szCs w:val="30"/>
          <w:highlight w:val="none"/>
        </w:rPr>
      </w:pPr>
    </w:p>
    <w:p w14:paraId="330A762E">
      <w:pPr>
        <w:snapToGrid w:val="0"/>
        <w:ind w:firstLine="4200" w:firstLineChars="1400"/>
        <w:textAlignment w:val="baseline"/>
        <w:rPr>
          <w:rStyle w:val="55"/>
          <w:rFonts w:ascii="仿宋_GB2312" w:hAnsi="仿宋" w:eastAsia="仿宋_GB2312"/>
          <w:color w:val="auto"/>
          <w:sz w:val="30"/>
          <w:szCs w:val="30"/>
          <w:highlight w:val="none"/>
        </w:rPr>
      </w:pPr>
      <w:r>
        <w:rPr>
          <w:rStyle w:val="55"/>
          <w:rFonts w:ascii="仿宋_GB2312" w:hAnsi="仿宋" w:eastAsia="仿宋_GB2312"/>
          <w:color w:val="auto"/>
          <w:sz w:val="30"/>
          <w:szCs w:val="30"/>
          <w:highlight w:val="none"/>
        </w:rPr>
        <w:t>法定代表人签字并盖章：</w:t>
      </w:r>
    </w:p>
    <w:p w14:paraId="4E81B9FD">
      <w:pPr>
        <w:snapToGrid w:val="0"/>
        <w:textAlignment w:val="baseline"/>
        <w:rPr>
          <w:rStyle w:val="55"/>
          <w:rFonts w:ascii="仿宋_GB2312" w:hAnsi="仿宋" w:eastAsia="仿宋_GB2312"/>
          <w:color w:val="auto"/>
          <w:sz w:val="30"/>
          <w:szCs w:val="30"/>
          <w:highlight w:val="none"/>
        </w:rPr>
      </w:pPr>
      <w:r>
        <w:rPr>
          <w:rStyle w:val="55"/>
          <w:rFonts w:ascii="仿宋_GB2312" w:hAnsi="仿宋" w:eastAsia="仿宋_GB2312"/>
          <w:color w:val="auto"/>
          <w:sz w:val="30"/>
          <w:szCs w:val="30"/>
          <w:highlight w:val="none"/>
        </w:rPr>
        <w:t xml:space="preserve">                                                   </w:t>
      </w:r>
    </w:p>
    <w:p w14:paraId="1DE825C6">
      <w:pPr>
        <w:snapToGrid w:val="0"/>
        <w:ind w:firstLine="5700" w:firstLineChars="1900"/>
        <w:textAlignment w:val="baseline"/>
        <w:rPr>
          <w:rStyle w:val="55"/>
          <w:rFonts w:ascii="仿宋_GB2312" w:hAnsi="仿宋" w:eastAsia="仿宋_GB2312"/>
          <w:color w:val="auto"/>
          <w:sz w:val="30"/>
          <w:szCs w:val="30"/>
          <w:highlight w:val="none"/>
        </w:rPr>
      </w:pPr>
      <w:r>
        <w:rPr>
          <w:rStyle w:val="55"/>
          <w:rFonts w:ascii="仿宋_GB2312" w:hAnsi="仿宋" w:eastAsia="仿宋_GB2312"/>
          <w:color w:val="auto"/>
          <w:sz w:val="30"/>
          <w:szCs w:val="30"/>
          <w:highlight w:val="none"/>
        </w:rPr>
        <w:t>年    月    日</w:t>
      </w:r>
    </w:p>
    <w:p w14:paraId="594E363F">
      <w:pPr>
        <w:pStyle w:val="5"/>
        <w:rPr>
          <w:rStyle w:val="45"/>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sz w:val="24"/>
        </w:rPr>
        <w:t>附件</w:t>
      </w:r>
      <w:r>
        <w:rPr>
          <w:rFonts w:hint="eastAsia" w:asciiTheme="minorEastAsia" w:hAnsiTheme="minorEastAsia" w:eastAsiaTheme="minorEastAsia" w:cstheme="minorEastAsia"/>
          <w:sz w:val="24"/>
          <w:lang w:val="en-US" w:eastAsia="zh-CN"/>
        </w:rPr>
        <w:t>九</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投</w:t>
      </w:r>
      <w:r>
        <w:rPr>
          <w:rStyle w:val="45"/>
          <w:rFonts w:hint="eastAsia" w:asciiTheme="minorEastAsia" w:hAnsiTheme="minorEastAsia" w:eastAsiaTheme="minorEastAsia" w:cstheme="minorEastAsia"/>
          <w:b/>
          <w:bCs/>
          <w:lang w:val="en-US" w:eastAsia="zh-CN"/>
        </w:rPr>
        <w:t>标人资质证明</w:t>
      </w:r>
    </w:p>
    <w:p w14:paraId="14AA263F">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按照招标文件要求提供，资质证明扫描件，缺一不可。</w:t>
      </w:r>
    </w:p>
    <w:p w14:paraId="0A8AE201">
      <w:pPr>
        <w:spacing w:line="400" w:lineRule="exact"/>
        <w:rPr>
          <w:rFonts w:hint="eastAsia" w:asciiTheme="minorEastAsia" w:hAnsiTheme="minorEastAsia" w:eastAsiaTheme="minorEastAsia" w:cstheme="minorEastAsia"/>
          <w:sz w:val="21"/>
          <w:szCs w:val="21"/>
        </w:rPr>
      </w:pPr>
    </w:p>
    <w:p w14:paraId="15069C51">
      <w:pPr>
        <w:spacing w:line="400" w:lineRule="exact"/>
        <w:rPr>
          <w:rFonts w:hint="eastAsia" w:asciiTheme="minorEastAsia" w:hAnsiTheme="minorEastAsia" w:eastAsiaTheme="minorEastAsia" w:cstheme="minorEastAsia"/>
          <w:sz w:val="21"/>
          <w:szCs w:val="21"/>
        </w:rPr>
      </w:pPr>
    </w:p>
    <w:p w14:paraId="39ECB5A3">
      <w:pPr>
        <w:spacing w:line="400" w:lineRule="exact"/>
        <w:rPr>
          <w:rFonts w:hint="eastAsia" w:asciiTheme="minorEastAsia" w:hAnsiTheme="minorEastAsia" w:eastAsiaTheme="minorEastAsia" w:cstheme="minorEastAsia"/>
          <w:sz w:val="21"/>
          <w:szCs w:val="21"/>
        </w:rPr>
      </w:pPr>
    </w:p>
    <w:p w14:paraId="537E930B">
      <w:pPr>
        <w:spacing w:line="400" w:lineRule="exact"/>
        <w:rPr>
          <w:rFonts w:hint="eastAsia" w:asciiTheme="minorEastAsia" w:hAnsiTheme="minorEastAsia" w:eastAsiaTheme="minorEastAsia" w:cstheme="minorEastAsia"/>
          <w:sz w:val="21"/>
          <w:szCs w:val="21"/>
        </w:rPr>
      </w:pPr>
    </w:p>
    <w:p w14:paraId="7A5F0008">
      <w:pPr>
        <w:spacing w:line="400" w:lineRule="exact"/>
        <w:rPr>
          <w:rFonts w:hint="eastAsia" w:asciiTheme="minorEastAsia" w:hAnsiTheme="minorEastAsia" w:eastAsiaTheme="minorEastAsia" w:cstheme="minorEastAsia"/>
          <w:sz w:val="21"/>
          <w:szCs w:val="21"/>
        </w:rPr>
      </w:pPr>
    </w:p>
    <w:p w14:paraId="6B741B30">
      <w:pPr>
        <w:spacing w:line="400" w:lineRule="exact"/>
        <w:rPr>
          <w:rFonts w:hint="eastAsia" w:asciiTheme="minorEastAsia" w:hAnsiTheme="minorEastAsia" w:eastAsiaTheme="minorEastAsia" w:cstheme="minorEastAsia"/>
          <w:sz w:val="21"/>
          <w:szCs w:val="21"/>
        </w:rPr>
      </w:pPr>
    </w:p>
    <w:p w14:paraId="0C18D4AC">
      <w:pPr>
        <w:spacing w:line="400" w:lineRule="exact"/>
        <w:rPr>
          <w:rFonts w:hint="eastAsia" w:asciiTheme="minorEastAsia" w:hAnsiTheme="minorEastAsia" w:eastAsiaTheme="minorEastAsia" w:cstheme="minorEastAsia"/>
          <w:sz w:val="21"/>
          <w:szCs w:val="21"/>
        </w:rPr>
      </w:pPr>
    </w:p>
    <w:p w14:paraId="5BCDCFFD">
      <w:pPr>
        <w:rPr>
          <w:rFonts w:hint="eastAsia" w:asciiTheme="minorEastAsia" w:hAnsiTheme="minorEastAsia" w:eastAsiaTheme="minorEastAsia" w:cstheme="minorEastAsia"/>
          <w:b w:val="0"/>
          <w:bCs w:val="0"/>
          <w:szCs w:val="21"/>
          <w:lang w:val="en-US" w:eastAsia="zh-CN"/>
        </w:rPr>
      </w:pPr>
      <w:r>
        <w:rPr>
          <w:rFonts w:hint="eastAsia" w:asciiTheme="minorEastAsia" w:hAnsiTheme="minorEastAsia" w:eastAsiaTheme="minorEastAsia" w:cstheme="minorEastAsia"/>
          <w:b w:val="0"/>
          <w:bCs w:val="0"/>
          <w:szCs w:val="21"/>
          <w:lang w:val="en-US" w:eastAsia="zh-CN"/>
        </w:rPr>
        <w:br w:type="page"/>
      </w:r>
    </w:p>
    <w:p w14:paraId="74A006D0">
      <w:pPr>
        <w:pStyle w:val="5"/>
        <w:bidi w:val="0"/>
        <w:rPr>
          <w:rFonts w:hint="eastAsia" w:ascii="仿宋_GB2312" w:hAnsi="宋体" w:eastAsia="仿宋_GB2312"/>
          <w:b/>
          <w:sz w:val="44"/>
          <w:szCs w:val="44"/>
          <w:lang w:val="en-US" w:eastAsia="zh-CN"/>
        </w:rPr>
      </w:pPr>
      <w:r>
        <w:rPr>
          <w:rFonts w:hint="eastAsia" w:asciiTheme="minorEastAsia" w:hAnsiTheme="minorEastAsia" w:eastAsiaTheme="minorEastAsia" w:cstheme="minorEastAsia"/>
        </w:rPr>
        <w:t>附件</w:t>
      </w:r>
      <w:r>
        <w:rPr>
          <w:rFonts w:hint="eastAsia" w:asciiTheme="minorEastAsia" w:hAnsiTheme="minorEastAsia" w:eastAsiaTheme="minorEastAsia" w:cstheme="minorEastAsia"/>
          <w:lang w:val="en-US" w:eastAsia="zh-CN"/>
        </w:rPr>
        <w:t>十</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印鉴印模备案资料</w:t>
      </w:r>
      <w:r>
        <w:rPr>
          <w:rFonts w:hint="eastAsia" w:ascii="宋体" w:hAnsi="宋体"/>
          <w:sz w:val="24"/>
          <w:szCs w:val="24"/>
          <w:shd w:val="clear" w:color="auto" w:fill="FFFFFF"/>
          <w:lang w:val="en-US" w:eastAsia="zh-CN"/>
        </w:rPr>
        <w:t xml:space="preserve">                         </w:t>
      </w:r>
      <w:bookmarkEnd w:id="1"/>
      <w:bookmarkEnd w:id="2"/>
      <w:bookmarkStart w:id="3" w:name="_Toc11099"/>
    </w:p>
    <w:bookmarkEnd w:id="3"/>
    <w:p w14:paraId="30199F49">
      <w:pPr>
        <w:spacing w:line="500" w:lineRule="exact"/>
        <w:jc w:val="center"/>
        <w:rPr>
          <w:rFonts w:hint="eastAsia" w:ascii="仿宋_GB2312" w:hAnsi="宋体" w:eastAsia="仿宋_GB2312"/>
          <w:b/>
          <w:sz w:val="44"/>
          <w:szCs w:val="44"/>
        </w:rPr>
      </w:pPr>
      <w:r>
        <w:rPr>
          <w:rFonts w:hint="eastAsia" w:ascii="仿宋_GB2312" w:hAnsi="宋体" w:eastAsia="仿宋_GB2312"/>
          <w:b/>
          <w:sz w:val="44"/>
          <w:szCs w:val="44"/>
        </w:rPr>
        <w:t>印鉴印模备案资料</w:t>
      </w:r>
    </w:p>
    <w:p w14:paraId="1055A7D7">
      <w:pPr>
        <w:spacing w:line="500" w:lineRule="exact"/>
        <w:rPr>
          <w:rFonts w:hint="eastAsia" w:ascii="仿宋_GB2312" w:eastAsia="仿宋_GB2312"/>
        </w:rPr>
      </w:pPr>
    </w:p>
    <w:p w14:paraId="41083F41">
      <w:pPr>
        <w:spacing w:line="500" w:lineRule="exact"/>
        <w:rPr>
          <w:rFonts w:hint="eastAsia" w:ascii="仿宋_GB2312" w:eastAsia="仿宋_GB2312"/>
          <w:sz w:val="28"/>
          <w:szCs w:val="28"/>
        </w:rPr>
      </w:pPr>
      <w:r>
        <w:rPr>
          <w:rFonts w:hint="eastAsia" w:ascii="仿宋_GB2312" w:eastAsia="仿宋_GB2312"/>
          <w:sz w:val="28"/>
          <w:szCs w:val="28"/>
        </w:rPr>
        <w:t xml:space="preserve">首钢长治钢铁有限公司：                                                                                                            </w:t>
      </w:r>
    </w:p>
    <w:p w14:paraId="64835245">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现将我公司与贵公司开展业务时所需用到的印章模型及相关人员的签字样本预留如下，并对真实有效性负责。</w:t>
      </w:r>
    </w:p>
    <w:p w14:paraId="76C29AA9">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行政印鉴印模      合同专用章印模       财务专用章印模</w:t>
      </w:r>
    </w:p>
    <w:p w14:paraId="11B9A1CC">
      <w:pPr>
        <w:spacing w:line="460" w:lineRule="exact"/>
        <w:ind w:firstLine="560" w:firstLineChars="200"/>
        <w:rPr>
          <w:rFonts w:hint="eastAsia" w:ascii="仿宋_GB2312" w:eastAsia="仿宋_GB2312"/>
          <w:sz w:val="28"/>
          <w:szCs w:val="28"/>
        </w:rPr>
      </w:pPr>
    </w:p>
    <w:p w14:paraId="34E32EDF">
      <w:pPr>
        <w:spacing w:line="460" w:lineRule="exact"/>
        <w:ind w:firstLine="560" w:firstLineChars="200"/>
        <w:rPr>
          <w:rFonts w:hint="eastAsia" w:ascii="仿宋_GB2312" w:eastAsia="仿宋_GB2312"/>
          <w:sz w:val="28"/>
          <w:szCs w:val="28"/>
        </w:rPr>
      </w:pPr>
    </w:p>
    <w:p w14:paraId="1C177A58">
      <w:pPr>
        <w:spacing w:line="460" w:lineRule="exact"/>
        <w:ind w:firstLine="560" w:firstLineChars="200"/>
        <w:rPr>
          <w:rFonts w:hint="eastAsia" w:ascii="仿宋_GB2312" w:eastAsia="仿宋_GB2312"/>
          <w:sz w:val="28"/>
          <w:szCs w:val="28"/>
        </w:rPr>
      </w:pPr>
    </w:p>
    <w:p w14:paraId="0488750D">
      <w:pPr>
        <w:spacing w:line="460" w:lineRule="exact"/>
        <w:rPr>
          <w:rFonts w:hint="eastAsia" w:ascii="仿宋_GB2312" w:eastAsia="仿宋_GB2312"/>
          <w:sz w:val="28"/>
          <w:szCs w:val="28"/>
        </w:rPr>
      </w:pPr>
    </w:p>
    <w:p w14:paraId="56162D1E">
      <w:pPr>
        <w:spacing w:line="460" w:lineRule="exact"/>
        <w:ind w:left="6020" w:leftChars="175" w:hanging="5600" w:hangingChars="2000"/>
        <w:rPr>
          <w:rFonts w:hint="eastAsia" w:ascii="仿宋_GB2312" w:eastAsia="仿宋_GB2312"/>
          <w:sz w:val="28"/>
          <w:szCs w:val="28"/>
        </w:rPr>
      </w:pPr>
      <w:r>
        <w:rPr>
          <w:rFonts w:hint="eastAsia" w:ascii="仿宋_GB2312" w:eastAsia="仿宋_GB2312"/>
          <w:sz w:val="28"/>
          <w:szCs w:val="28"/>
        </w:rPr>
        <w:t>发票专用章印模    其他所用印鉴印模      法定代表人或</w:t>
      </w:r>
    </w:p>
    <w:p w14:paraId="21CC873B">
      <w:pPr>
        <w:spacing w:line="460" w:lineRule="exact"/>
        <w:ind w:left="6010" w:leftChars="2504" w:firstLine="700" w:firstLineChars="250"/>
        <w:rPr>
          <w:rFonts w:hint="eastAsia" w:ascii="仿宋_GB2312" w:eastAsia="仿宋_GB2312"/>
          <w:sz w:val="28"/>
          <w:szCs w:val="28"/>
        </w:rPr>
      </w:pPr>
      <w:r>
        <w:rPr>
          <w:rFonts w:hint="eastAsia" w:ascii="仿宋_GB2312" w:eastAsia="仿宋_GB2312"/>
          <w:sz w:val="28"/>
          <w:szCs w:val="28"/>
        </w:rPr>
        <w:t>负责人名章印模</w:t>
      </w:r>
    </w:p>
    <w:p w14:paraId="7262C520">
      <w:pPr>
        <w:spacing w:line="460" w:lineRule="exact"/>
        <w:ind w:firstLine="560" w:firstLineChars="200"/>
        <w:rPr>
          <w:rFonts w:hint="eastAsia" w:ascii="仿宋_GB2312" w:eastAsia="仿宋_GB2312"/>
          <w:sz w:val="28"/>
          <w:szCs w:val="28"/>
        </w:rPr>
      </w:pPr>
    </w:p>
    <w:p w14:paraId="4700F354">
      <w:pPr>
        <w:spacing w:line="460" w:lineRule="exact"/>
        <w:ind w:firstLine="560" w:firstLineChars="200"/>
        <w:rPr>
          <w:rFonts w:hint="eastAsia" w:ascii="仿宋_GB2312" w:eastAsia="仿宋_GB2312"/>
          <w:sz w:val="28"/>
          <w:szCs w:val="28"/>
        </w:rPr>
      </w:pPr>
    </w:p>
    <w:p w14:paraId="14A3F848">
      <w:pPr>
        <w:spacing w:line="460" w:lineRule="exact"/>
        <w:ind w:firstLine="560" w:firstLineChars="200"/>
        <w:rPr>
          <w:rFonts w:hint="eastAsia" w:ascii="仿宋_GB2312" w:eastAsia="仿宋_GB2312"/>
          <w:sz w:val="28"/>
          <w:szCs w:val="28"/>
        </w:rPr>
      </w:pPr>
    </w:p>
    <w:p w14:paraId="6CCC4258">
      <w:pPr>
        <w:spacing w:line="460" w:lineRule="exact"/>
        <w:ind w:firstLine="560" w:firstLineChars="200"/>
        <w:rPr>
          <w:rFonts w:hint="eastAsia" w:ascii="仿宋_GB2312" w:eastAsia="仿宋_GB2312"/>
          <w:sz w:val="28"/>
          <w:szCs w:val="28"/>
        </w:rPr>
      </w:pPr>
    </w:p>
    <w:p w14:paraId="6856CE28">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法定代表人或         委托代理人          项目负责人</w:t>
      </w:r>
    </w:p>
    <w:p w14:paraId="23D75AC9">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负责人签字样本       签字样本            签字样本</w:t>
      </w:r>
    </w:p>
    <w:p w14:paraId="2B9B8069">
      <w:pPr>
        <w:spacing w:line="460" w:lineRule="exact"/>
        <w:ind w:firstLine="560" w:firstLineChars="200"/>
        <w:rPr>
          <w:rFonts w:hint="eastAsia" w:ascii="仿宋_GB2312" w:eastAsia="仿宋_GB2312"/>
          <w:sz w:val="28"/>
          <w:szCs w:val="28"/>
        </w:rPr>
      </w:pPr>
    </w:p>
    <w:p w14:paraId="6E5F61EB">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p>
    <w:p w14:paraId="6A274662">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p>
    <w:p w14:paraId="3DBA6C50">
      <w:pPr>
        <w:spacing w:line="460" w:lineRule="exact"/>
        <w:ind w:firstLine="560" w:firstLineChars="200"/>
        <w:rPr>
          <w:rFonts w:hint="eastAsia" w:ascii="仿宋_GB2312" w:eastAsia="仿宋_GB2312"/>
          <w:b/>
          <w:sz w:val="28"/>
          <w:szCs w:val="28"/>
        </w:rPr>
      </w:pPr>
      <w:r>
        <w:rPr>
          <w:rFonts w:hint="eastAsia" w:ascii="仿宋_GB2312" w:eastAsia="仿宋_GB2312"/>
          <w:sz w:val="28"/>
          <w:szCs w:val="28"/>
        </w:rPr>
        <w:t>我公司特此声明：除以上印章外，我公司在与贵公司开展业务时，使用其他印章一律无效。同时我公司申明已知悉贵公司如下规定：</w:t>
      </w:r>
      <w:r>
        <w:rPr>
          <w:rFonts w:hint="eastAsia" w:ascii="仿宋_GB2312" w:eastAsia="仿宋_GB2312"/>
          <w:b/>
          <w:sz w:val="28"/>
          <w:szCs w:val="28"/>
        </w:rPr>
        <w:t>未由公司出具书面有效授权委托书的相关人员对外签署的所有合同、协议，公司一律不予认可。</w:t>
      </w:r>
    </w:p>
    <w:p w14:paraId="120AADCC">
      <w:pPr>
        <w:spacing w:line="460" w:lineRule="exact"/>
        <w:ind w:firstLine="4060" w:firstLineChars="1450"/>
        <w:rPr>
          <w:rFonts w:hint="eastAsia" w:ascii="仿宋_GB2312" w:eastAsia="仿宋_GB2312"/>
          <w:sz w:val="28"/>
          <w:szCs w:val="28"/>
        </w:rPr>
      </w:pPr>
    </w:p>
    <w:p w14:paraId="51E846DF">
      <w:pPr>
        <w:spacing w:line="460" w:lineRule="exact"/>
        <w:ind w:firstLine="4060" w:firstLineChars="1450"/>
        <w:rPr>
          <w:rFonts w:hint="eastAsia" w:ascii="仿宋_GB2312" w:eastAsia="仿宋_GB2312"/>
          <w:sz w:val="28"/>
          <w:szCs w:val="28"/>
        </w:rPr>
      </w:pPr>
      <w:r>
        <w:rPr>
          <w:rFonts w:hint="eastAsia" w:ascii="仿宋_GB2312" w:eastAsia="仿宋_GB2312"/>
          <w:sz w:val="28"/>
          <w:szCs w:val="28"/>
        </w:rPr>
        <w:t>单位名称：</w:t>
      </w:r>
    </w:p>
    <w:p w14:paraId="4B26A580">
      <w:pPr>
        <w:spacing w:line="460" w:lineRule="exact"/>
        <w:rPr>
          <w:rFonts w:hint="eastAsia" w:ascii="仿宋_GB2312" w:eastAsia="仿宋_GB2312"/>
          <w:sz w:val="28"/>
          <w:szCs w:val="28"/>
        </w:rPr>
      </w:pPr>
      <w:r>
        <w:rPr>
          <w:rFonts w:hint="eastAsia" w:ascii="仿宋_GB2312" w:eastAsia="仿宋_GB2312"/>
          <w:sz w:val="28"/>
          <w:szCs w:val="28"/>
        </w:rPr>
        <w:t xml:space="preserve">                                            年   月   日</w:t>
      </w:r>
    </w:p>
    <w:p w14:paraId="0600F95E">
      <w:pPr>
        <w:spacing w:line="360" w:lineRule="auto"/>
        <w:rPr>
          <w:rFonts w:ascii="宋体"/>
        </w:rPr>
      </w:pPr>
      <w:r>
        <w:rPr>
          <w:rFonts w:hAnsi="宋体"/>
          <w:bCs w:val="0"/>
          <w:szCs w:val="24"/>
        </w:rPr>
        <w:br w:type="page"/>
      </w:r>
      <w:bookmarkStart w:id="4" w:name="_Hlk149577711"/>
    </w:p>
    <w:bookmarkEnd w:id="4"/>
    <w:p w14:paraId="0D8AB2AA">
      <w:pPr>
        <w:pStyle w:val="5"/>
        <w:rPr>
          <w:rFonts w:hint="default" w:ascii="宋体" w:hAnsi="宋体" w:cs="宋体"/>
          <w:sz w:val="24"/>
          <w:lang w:val="en-US" w:eastAsia="zh-CN"/>
        </w:rPr>
      </w:pPr>
      <w:bookmarkStart w:id="5" w:name="_Hlk149577165"/>
      <w:r>
        <w:rPr>
          <w:rFonts w:hint="eastAsia" w:ascii="宋体" w:hAnsi="宋体" w:cs="宋体"/>
          <w:sz w:val="24"/>
          <w:lang w:val="en-US" w:eastAsia="zh-CN"/>
        </w:rPr>
        <w:t>附件十一、不拖欠民工工资承诺书</w:t>
      </w:r>
    </w:p>
    <w:bookmarkEnd w:id="5"/>
    <w:p w14:paraId="6FCFB17B">
      <w:pPr>
        <w:spacing w:line="520" w:lineRule="exact"/>
        <w:ind w:left="0" w:leftChars="0" w:firstLine="0" w:firstLineChars="0"/>
        <w:jc w:val="center"/>
        <w:rPr>
          <w:rFonts w:hint="eastAsia" w:ascii="仿宋_GB2312" w:hAnsi="仿宋" w:eastAsia="仿宋_GB2312" w:cs="仿宋"/>
          <w:sz w:val="36"/>
          <w:szCs w:val="36"/>
        </w:rPr>
      </w:pPr>
      <w:bookmarkStart w:id="6" w:name="_Toc20003"/>
      <w:bookmarkStart w:id="7" w:name="_Toc20485"/>
      <w:r>
        <w:rPr>
          <w:rFonts w:hint="eastAsia" w:ascii="仿宋_GB2312" w:hAnsi="仿宋" w:eastAsia="仿宋_GB2312" w:cs="仿宋"/>
          <w:sz w:val="36"/>
          <w:szCs w:val="36"/>
        </w:rPr>
        <w:t>不拖欠民工工资承诺书</w:t>
      </w:r>
    </w:p>
    <w:p w14:paraId="436A83EB">
      <w:pPr>
        <w:spacing w:line="520" w:lineRule="exact"/>
        <w:rPr>
          <w:rFonts w:hint="eastAsia" w:ascii="仿宋_GB2312" w:hAnsi="仿宋" w:eastAsia="仿宋_GB2312" w:cs="仿宋"/>
          <w:sz w:val="24"/>
        </w:rPr>
      </w:pPr>
    </w:p>
    <w:p w14:paraId="7C944883">
      <w:pPr>
        <w:keepNext w:val="0"/>
        <w:keepLines w:val="0"/>
        <w:pageBreakBefore w:val="0"/>
        <w:kinsoku/>
        <w:wordWrap/>
        <w:overflowPunct/>
        <w:topLinePunct w:val="0"/>
        <w:autoSpaceDE/>
        <w:autoSpaceDN/>
        <w:bidi w:val="0"/>
        <w:adjustRightInd/>
        <w:snapToGrid/>
        <w:spacing w:line="560" w:lineRule="exact"/>
        <w:rPr>
          <w:rFonts w:hint="eastAsia" w:ascii="仿宋_GB2312" w:hAnsi="仿宋" w:eastAsia="仿宋_GB2312" w:cs="仿宋"/>
          <w:sz w:val="32"/>
          <w:szCs w:val="32"/>
        </w:rPr>
      </w:pPr>
      <w:r>
        <w:rPr>
          <w:rFonts w:hint="eastAsia" w:ascii="仿宋_GB2312" w:hAnsi="仿宋" w:eastAsia="仿宋_GB2312" w:cs="仿宋"/>
          <w:sz w:val="32"/>
          <w:szCs w:val="32"/>
        </w:rPr>
        <w:t>致：首钢长治钢铁有限公司</w:t>
      </w:r>
    </w:p>
    <w:p w14:paraId="4C766686">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为了保证农民工的合法权益不拖欠农民工工资，本公司郑重承诺在建首钢长钢公司项目合同工程，严格按照国家规定，按合同要求支付农民工工资，绝不拖欠农民工工资，现承诺如下：</w:t>
      </w:r>
    </w:p>
    <w:p w14:paraId="0A6312F6">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rPr>
        <w:t>我公司保证及时足额支付施工人员（包括农民工）工资，不以任何借口拖延，并接受贵方的监督和检查。</w:t>
      </w:r>
    </w:p>
    <w:p w14:paraId="76E577A6">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rPr>
        <w:t>贵方如发现我公司存在拖欠农民工工资行为，我公司保证将无条件筹集资金立即发放所拖欠的工人（包括农民工）工资，并愿意接受贵方的任何针对性的惩罚措施。</w:t>
      </w:r>
    </w:p>
    <w:p w14:paraId="31BF8D1B">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rPr>
        <w:t>我公司承诺一但发生拖欠工人（包括农民工）工资的情况，我公司将无条件接受贵方代扣本工程项目的进度款（或已挂账工程款)中直接支付给工人（包括农民工）的权利，并对由此造成的一切后果承担全部责任。</w:t>
      </w:r>
    </w:p>
    <w:p w14:paraId="50193993">
      <w:pPr>
        <w:keepNext w:val="0"/>
        <w:keepLines w:val="0"/>
        <w:pageBreakBefore w:val="0"/>
        <w:kinsoku/>
        <w:wordWrap/>
        <w:overflowPunct/>
        <w:topLinePunct w:val="0"/>
        <w:autoSpaceDE/>
        <w:autoSpaceDN/>
        <w:bidi w:val="0"/>
        <w:adjustRightInd/>
        <w:snapToGrid/>
        <w:spacing w:line="560" w:lineRule="exact"/>
        <w:rPr>
          <w:rFonts w:hint="eastAsia" w:ascii="仿宋_GB2312" w:hAnsi="仿宋" w:eastAsia="仿宋_GB2312" w:cs="仿宋"/>
          <w:sz w:val="32"/>
          <w:szCs w:val="32"/>
        </w:rPr>
      </w:pPr>
    </w:p>
    <w:p w14:paraId="6E8A1C52">
      <w:pPr>
        <w:keepNext w:val="0"/>
        <w:keepLines w:val="0"/>
        <w:pageBreakBefore w:val="0"/>
        <w:kinsoku/>
        <w:wordWrap/>
        <w:overflowPunct/>
        <w:topLinePunct w:val="0"/>
        <w:autoSpaceDE/>
        <w:autoSpaceDN/>
        <w:bidi w:val="0"/>
        <w:adjustRightInd/>
        <w:snapToGrid/>
        <w:spacing w:line="560" w:lineRule="exact"/>
        <w:rPr>
          <w:rFonts w:hint="eastAsia" w:ascii="仿宋_GB2312" w:hAnsi="仿宋" w:eastAsia="仿宋_GB2312" w:cs="仿宋"/>
          <w:sz w:val="32"/>
          <w:szCs w:val="32"/>
        </w:rPr>
      </w:pPr>
    </w:p>
    <w:p w14:paraId="07F47511">
      <w:pPr>
        <w:keepNext w:val="0"/>
        <w:keepLines w:val="0"/>
        <w:pageBreakBefore w:val="0"/>
        <w:kinsoku/>
        <w:wordWrap/>
        <w:overflowPunct/>
        <w:topLinePunct w:val="0"/>
        <w:autoSpaceDE/>
        <w:autoSpaceDN/>
        <w:bidi w:val="0"/>
        <w:adjustRightInd/>
        <w:snapToGrid/>
        <w:spacing w:line="560" w:lineRule="exact"/>
        <w:rPr>
          <w:rFonts w:hint="eastAsia" w:ascii="仿宋_GB2312" w:hAnsi="仿宋" w:eastAsia="仿宋_GB2312" w:cs="仿宋"/>
          <w:sz w:val="32"/>
          <w:szCs w:val="32"/>
        </w:rPr>
      </w:pPr>
    </w:p>
    <w:p w14:paraId="3569F9A0">
      <w:pPr>
        <w:keepNext w:val="0"/>
        <w:keepLines w:val="0"/>
        <w:pageBreakBefore w:val="0"/>
        <w:kinsoku/>
        <w:wordWrap/>
        <w:overflowPunct/>
        <w:topLinePunct w:val="0"/>
        <w:autoSpaceDE/>
        <w:autoSpaceDN/>
        <w:bidi w:val="0"/>
        <w:adjustRightInd/>
        <w:snapToGrid/>
        <w:spacing w:line="560" w:lineRule="exact"/>
        <w:ind w:firstLine="2560" w:firstLineChars="800"/>
        <w:rPr>
          <w:rFonts w:ascii="仿宋_GB2312" w:hAnsi="仿宋" w:eastAsia="仿宋_GB2312" w:cs="仿宋"/>
          <w:sz w:val="32"/>
          <w:szCs w:val="32"/>
          <w:u w:val="single"/>
        </w:rPr>
      </w:pPr>
      <w:r>
        <w:rPr>
          <w:rFonts w:hint="eastAsia" w:ascii="仿宋_GB2312" w:hAnsi="仿宋" w:eastAsia="仿宋_GB2312" w:cs="仿宋"/>
          <w:sz w:val="32"/>
          <w:szCs w:val="32"/>
        </w:rPr>
        <w:t>承诺人</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single"/>
          <w:lang w:val="en-US" w:eastAsia="zh-CN"/>
        </w:rPr>
        <w:t xml:space="preserve">    </w:t>
      </w:r>
      <w:r>
        <w:rPr>
          <w:rFonts w:hint="eastAsia" w:ascii="仿宋_GB2312" w:hAnsi="仿宋" w:eastAsia="仿宋_GB2312" w:cs="仿宋"/>
          <w:sz w:val="32"/>
          <w:szCs w:val="32"/>
          <w:u w:val="single"/>
        </w:rPr>
        <w:t xml:space="preserve">         </w:t>
      </w:r>
    </w:p>
    <w:p w14:paraId="337322D4">
      <w:pPr>
        <w:keepNext w:val="0"/>
        <w:keepLines w:val="0"/>
        <w:pageBreakBefore w:val="0"/>
        <w:kinsoku/>
        <w:wordWrap/>
        <w:overflowPunct/>
        <w:topLinePunct w:val="0"/>
        <w:autoSpaceDE/>
        <w:autoSpaceDN/>
        <w:bidi w:val="0"/>
        <w:adjustRightInd/>
        <w:snapToGrid/>
        <w:spacing w:line="560" w:lineRule="exact"/>
        <w:rPr>
          <w:rFonts w:hint="eastAsia" w:ascii="仿宋_GB2312" w:hAnsi="仿宋" w:eastAsia="仿宋_GB2312" w:cs="仿宋"/>
          <w:sz w:val="32"/>
          <w:szCs w:val="32"/>
        </w:rPr>
      </w:pPr>
    </w:p>
    <w:p w14:paraId="32AC4426">
      <w:pPr>
        <w:keepNext w:val="0"/>
        <w:keepLines w:val="0"/>
        <w:pageBreakBefore w:val="0"/>
        <w:kinsoku/>
        <w:wordWrap/>
        <w:overflowPunct/>
        <w:topLinePunct w:val="0"/>
        <w:autoSpaceDE/>
        <w:autoSpaceDN/>
        <w:bidi w:val="0"/>
        <w:adjustRightInd/>
        <w:snapToGrid/>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                法定代表人</w:t>
      </w:r>
      <w:r>
        <w:rPr>
          <w:rFonts w:hint="eastAsia" w:ascii="仿宋_GB2312" w:hAnsi="仿宋" w:eastAsia="仿宋_GB2312" w:cs="仿宋"/>
          <w:sz w:val="32"/>
          <w:szCs w:val="32"/>
          <w:u w:val="single"/>
        </w:rPr>
        <w:t>：           （签字</w:t>
      </w:r>
      <w:r>
        <w:rPr>
          <w:rFonts w:hint="eastAsia" w:ascii="仿宋_GB2312" w:hAnsi="仿宋" w:eastAsia="仿宋_GB2312" w:cs="仿宋"/>
          <w:color w:val="FF0000"/>
          <w:sz w:val="32"/>
          <w:szCs w:val="32"/>
          <w:u w:val="single"/>
        </w:rPr>
        <w:t>并</w:t>
      </w:r>
      <w:r>
        <w:rPr>
          <w:rFonts w:hint="eastAsia" w:ascii="仿宋_GB2312" w:hAnsi="仿宋" w:eastAsia="仿宋_GB2312" w:cs="仿宋"/>
          <w:sz w:val="32"/>
          <w:szCs w:val="32"/>
          <w:u w:val="single"/>
        </w:rPr>
        <w:t xml:space="preserve">盖章） </w:t>
      </w:r>
      <w:r>
        <w:rPr>
          <w:rFonts w:hint="eastAsia" w:ascii="仿宋_GB2312" w:hAnsi="仿宋" w:eastAsia="仿宋_GB2312" w:cs="仿宋"/>
          <w:sz w:val="32"/>
          <w:szCs w:val="32"/>
        </w:rPr>
        <w:t xml:space="preserve">       </w:t>
      </w:r>
    </w:p>
    <w:p w14:paraId="08473845">
      <w:pPr>
        <w:keepNext w:val="0"/>
        <w:keepLines w:val="0"/>
        <w:pageBreakBefore w:val="0"/>
        <w:kinsoku/>
        <w:wordWrap/>
        <w:overflowPunct/>
        <w:topLinePunct w:val="0"/>
        <w:autoSpaceDE/>
        <w:autoSpaceDN/>
        <w:bidi w:val="0"/>
        <w:adjustRightInd/>
        <w:snapToGrid/>
        <w:spacing w:line="560" w:lineRule="exact"/>
        <w:rPr>
          <w:rFonts w:hint="eastAsia" w:ascii="仿宋_GB2312" w:hAnsi="仿宋" w:eastAsia="仿宋_GB2312" w:cs="仿宋"/>
          <w:sz w:val="32"/>
          <w:szCs w:val="32"/>
        </w:rPr>
      </w:pPr>
    </w:p>
    <w:p w14:paraId="2D6026CF">
      <w:pPr>
        <w:keepNext w:val="0"/>
        <w:keepLines w:val="0"/>
        <w:pageBreakBefore w:val="0"/>
        <w:kinsoku/>
        <w:wordWrap/>
        <w:overflowPunct/>
        <w:topLinePunct w:val="0"/>
        <w:autoSpaceDE/>
        <w:autoSpaceDN/>
        <w:bidi w:val="0"/>
        <w:adjustRightInd/>
        <w:snapToGrid/>
        <w:spacing w:line="560" w:lineRule="exact"/>
        <w:rPr>
          <w:rFonts w:hint="eastAsia"/>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日期：   年    月    日</w:t>
      </w:r>
      <w:bookmarkEnd w:id="6"/>
      <w:bookmarkEnd w:id="7"/>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7DB13">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005805">
                          <w:pPr>
                            <w:pStyle w:val="18"/>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65005805">
                    <w:pPr>
                      <w:pStyle w:val="18"/>
                    </w:pPr>
                    <w:r>
                      <w:fldChar w:fldCharType="begin"/>
                    </w:r>
                    <w:r>
                      <w:instrText xml:space="preserve"> PAGE  \* MERGEFORMAT </w:instrText>
                    </w:r>
                    <w:r>
                      <w:fldChar w:fldCharType="separate"/>
                    </w:r>
                    <w:r>
                      <w:t>93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7FCB6">
    <w:pPr>
      <w:pBdr>
        <w:bottom w:val="single" w:color="auto" w:sz="4" w:space="0"/>
      </w:pBdr>
      <w:spacing w:line="400" w:lineRule="exac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招标文件                                                             第六章  投标文件格式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4MzQzMDhmMWFmMGNmYWI2OTk3YmM2MzQ5YzY2YWEifQ=="/>
  </w:docVars>
  <w:rsids>
    <w:rsidRoot w:val="17950D22"/>
    <w:rsid w:val="00041830"/>
    <w:rsid w:val="00041AF7"/>
    <w:rsid w:val="000715AA"/>
    <w:rsid w:val="000C2F79"/>
    <w:rsid w:val="000E231A"/>
    <w:rsid w:val="00181628"/>
    <w:rsid w:val="0018235B"/>
    <w:rsid w:val="001C265E"/>
    <w:rsid w:val="001F1061"/>
    <w:rsid w:val="0020619A"/>
    <w:rsid w:val="002501D5"/>
    <w:rsid w:val="002524D0"/>
    <w:rsid w:val="002B0D09"/>
    <w:rsid w:val="002B4513"/>
    <w:rsid w:val="002E7752"/>
    <w:rsid w:val="003357D8"/>
    <w:rsid w:val="00337038"/>
    <w:rsid w:val="00342138"/>
    <w:rsid w:val="00344777"/>
    <w:rsid w:val="0035312E"/>
    <w:rsid w:val="003550AC"/>
    <w:rsid w:val="0036034C"/>
    <w:rsid w:val="00385FF7"/>
    <w:rsid w:val="003A6B66"/>
    <w:rsid w:val="003F23CE"/>
    <w:rsid w:val="004909D7"/>
    <w:rsid w:val="004B2B21"/>
    <w:rsid w:val="004B7CE5"/>
    <w:rsid w:val="004F7F0B"/>
    <w:rsid w:val="00506FF5"/>
    <w:rsid w:val="00525B9E"/>
    <w:rsid w:val="00526CFF"/>
    <w:rsid w:val="0053037C"/>
    <w:rsid w:val="005E1FCD"/>
    <w:rsid w:val="00624370"/>
    <w:rsid w:val="00627E6B"/>
    <w:rsid w:val="00655F73"/>
    <w:rsid w:val="0066310C"/>
    <w:rsid w:val="006956DF"/>
    <w:rsid w:val="006A226E"/>
    <w:rsid w:val="006B7BC1"/>
    <w:rsid w:val="006C3BFC"/>
    <w:rsid w:val="006C68E7"/>
    <w:rsid w:val="0070403F"/>
    <w:rsid w:val="00704336"/>
    <w:rsid w:val="007127AC"/>
    <w:rsid w:val="00713D2E"/>
    <w:rsid w:val="00715F9A"/>
    <w:rsid w:val="0071702D"/>
    <w:rsid w:val="007338B5"/>
    <w:rsid w:val="00740128"/>
    <w:rsid w:val="00787B38"/>
    <w:rsid w:val="007945AB"/>
    <w:rsid w:val="007C5B70"/>
    <w:rsid w:val="007E69C9"/>
    <w:rsid w:val="00811114"/>
    <w:rsid w:val="00814795"/>
    <w:rsid w:val="0081511F"/>
    <w:rsid w:val="00824069"/>
    <w:rsid w:val="008322BB"/>
    <w:rsid w:val="0086317F"/>
    <w:rsid w:val="00863B59"/>
    <w:rsid w:val="00871AD4"/>
    <w:rsid w:val="008A31D0"/>
    <w:rsid w:val="008C21E6"/>
    <w:rsid w:val="008F311A"/>
    <w:rsid w:val="008F6EB2"/>
    <w:rsid w:val="00936276"/>
    <w:rsid w:val="00973FB8"/>
    <w:rsid w:val="00991ADF"/>
    <w:rsid w:val="009F0567"/>
    <w:rsid w:val="009F1639"/>
    <w:rsid w:val="00A054B7"/>
    <w:rsid w:val="00A3258B"/>
    <w:rsid w:val="00A70459"/>
    <w:rsid w:val="00A92D1A"/>
    <w:rsid w:val="00AB7A64"/>
    <w:rsid w:val="00AC551B"/>
    <w:rsid w:val="00B0303F"/>
    <w:rsid w:val="00B12F0B"/>
    <w:rsid w:val="00B31C21"/>
    <w:rsid w:val="00B81654"/>
    <w:rsid w:val="00BC5837"/>
    <w:rsid w:val="00BF0E19"/>
    <w:rsid w:val="00C17C6F"/>
    <w:rsid w:val="00C3771B"/>
    <w:rsid w:val="00C91C98"/>
    <w:rsid w:val="00C93724"/>
    <w:rsid w:val="00CB213A"/>
    <w:rsid w:val="00CC1A0F"/>
    <w:rsid w:val="00CC7112"/>
    <w:rsid w:val="00D41F21"/>
    <w:rsid w:val="00D54EC1"/>
    <w:rsid w:val="00D551CF"/>
    <w:rsid w:val="00DC75D2"/>
    <w:rsid w:val="00DE1121"/>
    <w:rsid w:val="00E22EBB"/>
    <w:rsid w:val="00E41856"/>
    <w:rsid w:val="00E42649"/>
    <w:rsid w:val="00E565DE"/>
    <w:rsid w:val="00EA2B79"/>
    <w:rsid w:val="00EA40E8"/>
    <w:rsid w:val="00EB2BBE"/>
    <w:rsid w:val="00EB3106"/>
    <w:rsid w:val="00EB5C69"/>
    <w:rsid w:val="00F26966"/>
    <w:rsid w:val="00F31DB7"/>
    <w:rsid w:val="00F44F67"/>
    <w:rsid w:val="00F50CDF"/>
    <w:rsid w:val="00F66F31"/>
    <w:rsid w:val="00F705B3"/>
    <w:rsid w:val="00F7680C"/>
    <w:rsid w:val="00F94BD5"/>
    <w:rsid w:val="00FC2B0C"/>
    <w:rsid w:val="0100390C"/>
    <w:rsid w:val="010D3F24"/>
    <w:rsid w:val="01192C1F"/>
    <w:rsid w:val="01211AD4"/>
    <w:rsid w:val="01255120"/>
    <w:rsid w:val="01347A59"/>
    <w:rsid w:val="014029CF"/>
    <w:rsid w:val="014852B3"/>
    <w:rsid w:val="014D28C9"/>
    <w:rsid w:val="015123B9"/>
    <w:rsid w:val="015C48BA"/>
    <w:rsid w:val="01635C49"/>
    <w:rsid w:val="016A5229"/>
    <w:rsid w:val="01822573"/>
    <w:rsid w:val="01887A80"/>
    <w:rsid w:val="018D2DA3"/>
    <w:rsid w:val="018E53BB"/>
    <w:rsid w:val="019F20D3"/>
    <w:rsid w:val="01A050EF"/>
    <w:rsid w:val="01A52F74"/>
    <w:rsid w:val="01A61A35"/>
    <w:rsid w:val="01AE15BA"/>
    <w:rsid w:val="01B12E58"/>
    <w:rsid w:val="01B3097E"/>
    <w:rsid w:val="01B42948"/>
    <w:rsid w:val="01C233D4"/>
    <w:rsid w:val="01C26E13"/>
    <w:rsid w:val="01C963F3"/>
    <w:rsid w:val="01CF7782"/>
    <w:rsid w:val="01DB6127"/>
    <w:rsid w:val="01E7687A"/>
    <w:rsid w:val="01EE19B6"/>
    <w:rsid w:val="01F21292"/>
    <w:rsid w:val="01FF1E15"/>
    <w:rsid w:val="020B6A0C"/>
    <w:rsid w:val="0213141D"/>
    <w:rsid w:val="021653B1"/>
    <w:rsid w:val="022A6766"/>
    <w:rsid w:val="02331ABF"/>
    <w:rsid w:val="023A109F"/>
    <w:rsid w:val="023E3A16"/>
    <w:rsid w:val="025D690F"/>
    <w:rsid w:val="0260299B"/>
    <w:rsid w:val="02624152"/>
    <w:rsid w:val="026305F6"/>
    <w:rsid w:val="026659F0"/>
    <w:rsid w:val="02714395"/>
    <w:rsid w:val="027D0F8C"/>
    <w:rsid w:val="027D71DE"/>
    <w:rsid w:val="027F4D04"/>
    <w:rsid w:val="02820350"/>
    <w:rsid w:val="02A62291"/>
    <w:rsid w:val="02AD1871"/>
    <w:rsid w:val="02B12949"/>
    <w:rsid w:val="02C32E43"/>
    <w:rsid w:val="02DE7C7D"/>
    <w:rsid w:val="02E1776D"/>
    <w:rsid w:val="02E5725D"/>
    <w:rsid w:val="02ED6112"/>
    <w:rsid w:val="02EE59E6"/>
    <w:rsid w:val="03060F81"/>
    <w:rsid w:val="03065425"/>
    <w:rsid w:val="030A5EB4"/>
    <w:rsid w:val="030C33A5"/>
    <w:rsid w:val="030D40BE"/>
    <w:rsid w:val="03101E00"/>
    <w:rsid w:val="03217B69"/>
    <w:rsid w:val="032A1114"/>
    <w:rsid w:val="03304250"/>
    <w:rsid w:val="03433F84"/>
    <w:rsid w:val="03465822"/>
    <w:rsid w:val="034B2E38"/>
    <w:rsid w:val="034C04C5"/>
    <w:rsid w:val="034F0B7A"/>
    <w:rsid w:val="03595555"/>
    <w:rsid w:val="036363D4"/>
    <w:rsid w:val="036F742A"/>
    <w:rsid w:val="038F0F77"/>
    <w:rsid w:val="03922815"/>
    <w:rsid w:val="039630AC"/>
    <w:rsid w:val="039667A9"/>
    <w:rsid w:val="039B3DC0"/>
    <w:rsid w:val="03A04F32"/>
    <w:rsid w:val="03AF786B"/>
    <w:rsid w:val="03B629A7"/>
    <w:rsid w:val="03BB1D6C"/>
    <w:rsid w:val="03C2134C"/>
    <w:rsid w:val="03C9092D"/>
    <w:rsid w:val="03CD1A9F"/>
    <w:rsid w:val="03CE7CF1"/>
    <w:rsid w:val="03D3322D"/>
    <w:rsid w:val="03D90444"/>
    <w:rsid w:val="03E30DBA"/>
    <w:rsid w:val="03EF5EB9"/>
    <w:rsid w:val="03F434D0"/>
    <w:rsid w:val="03F92894"/>
    <w:rsid w:val="0414147C"/>
    <w:rsid w:val="04180F6C"/>
    <w:rsid w:val="04185410"/>
    <w:rsid w:val="041F679F"/>
    <w:rsid w:val="04207E21"/>
    <w:rsid w:val="0427257C"/>
    <w:rsid w:val="04335DA6"/>
    <w:rsid w:val="04365896"/>
    <w:rsid w:val="043A5387"/>
    <w:rsid w:val="04425FE9"/>
    <w:rsid w:val="04447FB3"/>
    <w:rsid w:val="044B7594"/>
    <w:rsid w:val="045301F6"/>
    <w:rsid w:val="04531FA4"/>
    <w:rsid w:val="045D2E23"/>
    <w:rsid w:val="046706F5"/>
    <w:rsid w:val="046B5540"/>
    <w:rsid w:val="046E71E3"/>
    <w:rsid w:val="046F1448"/>
    <w:rsid w:val="04714B20"/>
    <w:rsid w:val="04763EE5"/>
    <w:rsid w:val="04781A0B"/>
    <w:rsid w:val="04812FB5"/>
    <w:rsid w:val="04874344"/>
    <w:rsid w:val="049B394B"/>
    <w:rsid w:val="04A110DB"/>
    <w:rsid w:val="04A722F0"/>
    <w:rsid w:val="04B862AB"/>
    <w:rsid w:val="04BC26D2"/>
    <w:rsid w:val="04BF763A"/>
    <w:rsid w:val="04C2712A"/>
    <w:rsid w:val="04C64E6C"/>
    <w:rsid w:val="04D07A99"/>
    <w:rsid w:val="04D23811"/>
    <w:rsid w:val="04D74983"/>
    <w:rsid w:val="04DB523B"/>
    <w:rsid w:val="04E452F2"/>
    <w:rsid w:val="04E84DE3"/>
    <w:rsid w:val="04E903D5"/>
    <w:rsid w:val="04F25C61"/>
    <w:rsid w:val="04F30983"/>
    <w:rsid w:val="05017C52"/>
    <w:rsid w:val="051756C8"/>
    <w:rsid w:val="05177476"/>
    <w:rsid w:val="051C2CDE"/>
    <w:rsid w:val="0523406D"/>
    <w:rsid w:val="05235E1B"/>
    <w:rsid w:val="052D4EEB"/>
    <w:rsid w:val="052E47BF"/>
    <w:rsid w:val="053242B0"/>
    <w:rsid w:val="05353DA0"/>
    <w:rsid w:val="053C6EDC"/>
    <w:rsid w:val="05461B09"/>
    <w:rsid w:val="055C132D"/>
    <w:rsid w:val="055E32F7"/>
    <w:rsid w:val="05634469"/>
    <w:rsid w:val="05681A7F"/>
    <w:rsid w:val="05685F23"/>
    <w:rsid w:val="056A3A4A"/>
    <w:rsid w:val="05704DD8"/>
    <w:rsid w:val="05793C8D"/>
    <w:rsid w:val="05883ED0"/>
    <w:rsid w:val="058845DF"/>
    <w:rsid w:val="058F1702"/>
    <w:rsid w:val="05942874"/>
    <w:rsid w:val="059451B2"/>
    <w:rsid w:val="05AD7DDA"/>
    <w:rsid w:val="05B22ACC"/>
    <w:rsid w:val="05B64EE1"/>
    <w:rsid w:val="05BD626F"/>
    <w:rsid w:val="05BE78F1"/>
    <w:rsid w:val="05C173E2"/>
    <w:rsid w:val="05CD222A"/>
    <w:rsid w:val="05CD5D86"/>
    <w:rsid w:val="05D13AC9"/>
    <w:rsid w:val="05DD246D"/>
    <w:rsid w:val="05E03D0C"/>
    <w:rsid w:val="05EC26B0"/>
    <w:rsid w:val="05F61781"/>
    <w:rsid w:val="05F872A7"/>
    <w:rsid w:val="05FD666C"/>
    <w:rsid w:val="060E0879"/>
    <w:rsid w:val="060F639F"/>
    <w:rsid w:val="06141C07"/>
    <w:rsid w:val="06147E59"/>
    <w:rsid w:val="06165A2F"/>
    <w:rsid w:val="062A142B"/>
    <w:rsid w:val="06350B50"/>
    <w:rsid w:val="063522A9"/>
    <w:rsid w:val="06367DD0"/>
    <w:rsid w:val="0639341C"/>
    <w:rsid w:val="063F6C84"/>
    <w:rsid w:val="06451DC1"/>
    <w:rsid w:val="0648365F"/>
    <w:rsid w:val="0649192A"/>
    <w:rsid w:val="064A73D7"/>
    <w:rsid w:val="064E336B"/>
    <w:rsid w:val="06563FCE"/>
    <w:rsid w:val="06624721"/>
    <w:rsid w:val="066E1CEE"/>
    <w:rsid w:val="068154EF"/>
    <w:rsid w:val="0687687D"/>
    <w:rsid w:val="068B1EC9"/>
    <w:rsid w:val="06911C3B"/>
    <w:rsid w:val="06935222"/>
    <w:rsid w:val="069845E6"/>
    <w:rsid w:val="069A369F"/>
    <w:rsid w:val="069C5500"/>
    <w:rsid w:val="06A765D7"/>
    <w:rsid w:val="06A92350"/>
    <w:rsid w:val="06B238FA"/>
    <w:rsid w:val="06B331CE"/>
    <w:rsid w:val="06C97BAD"/>
    <w:rsid w:val="06CC603E"/>
    <w:rsid w:val="06D1633E"/>
    <w:rsid w:val="06D575E9"/>
    <w:rsid w:val="06D7510F"/>
    <w:rsid w:val="06D80E87"/>
    <w:rsid w:val="06E94E42"/>
    <w:rsid w:val="070B125C"/>
    <w:rsid w:val="071023CF"/>
    <w:rsid w:val="07177C01"/>
    <w:rsid w:val="0728596A"/>
    <w:rsid w:val="07397B77"/>
    <w:rsid w:val="074B78AB"/>
    <w:rsid w:val="074E2EF7"/>
    <w:rsid w:val="07513835"/>
    <w:rsid w:val="07571DAC"/>
    <w:rsid w:val="075B5C0B"/>
    <w:rsid w:val="076241C2"/>
    <w:rsid w:val="07634BF4"/>
    <w:rsid w:val="076369A2"/>
    <w:rsid w:val="07666493"/>
    <w:rsid w:val="07837045"/>
    <w:rsid w:val="07866B35"/>
    <w:rsid w:val="078B5EF9"/>
    <w:rsid w:val="078D3A1F"/>
    <w:rsid w:val="079052BE"/>
    <w:rsid w:val="079528D4"/>
    <w:rsid w:val="0797664C"/>
    <w:rsid w:val="079C0106"/>
    <w:rsid w:val="07A1571D"/>
    <w:rsid w:val="07AB0349"/>
    <w:rsid w:val="07B2792A"/>
    <w:rsid w:val="07B94814"/>
    <w:rsid w:val="07C80EFB"/>
    <w:rsid w:val="07D63618"/>
    <w:rsid w:val="07DB478B"/>
    <w:rsid w:val="07DD49A7"/>
    <w:rsid w:val="07E6312F"/>
    <w:rsid w:val="07E95755"/>
    <w:rsid w:val="07F13FAE"/>
    <w:rsid w:val="08030185"/>
    <w:rsid w:val="08035F5D"/>
    <w:rsid w:val="08055CAB"/>
    <w:rsid w:val="08065580"/>
    <w:rsid w:val="0822060B"/>
    <w:rsid w:val="08236132"/>
    <w:rsid w:val="08283748"/>
    <w:rsid w:val="082F2D28"/>
    <w:rsid w:val="083C2644"/>
    <w:rsid w:val="084A5DB4"/>
    <w:rsid w:val="08585DDB"/>
    <w:rsid w:val="085B1D6F"/>
    <w:rsid w:val="085B58CB"/>
    <w:rsid w:val="08634780"/>
    <w:rsid w:val="086504F8"/>
    <w:rsid w:val="086A3D60"/>
    <w:rsid w:val="08760957"/>
    <w:rsid w:val="087B7D1C"/>
    <w:rsid w:val="08A47272"/>
    <w:rsid w:val="08A6123D"/>
    <w:rsid w:val="08A94889"/>
    <w:rsid w:val="08A96526"/>
    <w:rsid w:val="08B111EB"/>
    <w:rsid w:val="08B5322E"/>
    <w:rsid w:val="08B80F70"/>
    <w:rsid w:val="08BD6F39"/>
    <w:rsid w:val="08C43471"/>
    <w:rsid w:val="08C47915"/>
    <w:rsid w:val="08C72F61"/>
    <w:rsid w:val="08CB2A51"/>
    <w:rsid w:val="08CC0577"/>
    <w:rsid w:val="08CC67C9"/>
    <w:rsid w:val="08D37B58"/>
    <w:rsid w:val="08D613F6"/>
    <w:rsid w:val="08DF4269"/>
    <w:rsid w:val="08E15A74"/>
    <w:rsid w:val="08F31FA8"/>
    <w:rsid w:val="08FA50E4"/>
    <w:rsid w:val="08FD2E27"/>
    <w:rsid w:val="08FF26FB"/>
    <w:rsid w:val="09063A89"/>
    <w:rsid w:val="09093579"/>
    <w:rsid w:val="09095327"/>
    <w:rsid w:val="090B10A0"/>
    <w:rsid w:val="090E293E"/>
    <w:rsid w:val="0911242E"/>
    <w:rsid w:val="091A7535"/>
    <w:rsid w:val="091F2D9D"/>
    <w:rsid w:val="092108C3"/>
    <w:rsid w:val="092D25BF"/>
    <w:rsid w:val="09412D13"/>
    <w:rsid w:val="09440A55"/>
    <w:rsid w:val="09502F56"/>
    <w:rsid w:val="09547942"/>
    <w:rsid w:val="0958005D"/>
    <w:rsid w:val="0960577C"/>
    <w:rsid w:val="09616F12"/>
    <w:rsid w:val="09722ECD"/>
    <w:rsid w:val="09750C0F"/>
    <w:rsid w:val="099217C1"/>
    <w:rsid w:val="09954E0D"/>
    <w:rsid w:val="099F5C8C"/>
    <w:rsid w:val="09AD2157"/>
    <w:rsid w:val="09AD365D"/>
    <w:rsid w:val="09BA4874"/>
    <w:rsid w:val="09C120A6"/>
    <w:rsid w:val="09C676BC"/>
    <w:rsid w:val="09D771D4"/>
    <w:rsid w:val="09E33DCA"/>
    <w:rsid w:val="0A0124A3"/>
    <w:rsid w:val="0A03621B"/>
    <w:rsid w:val="0A051F93"/>
    <w:rsid w:val="0A0F4BBF"/>
    <w:rsid w:val="0A0F696E"/>
    <w:rsid w:val="0A110938"/>
    <w:rsid w:val="0A285C81"/>
    <w:rsid w:val="0A2A37A7"/>
    <w:rsid w:val="0A375EC4"/>
    <w:rsid w:val="0A3B59B5"/>
    <w:rsid w:val="0A51342A"/>
    <w:rsid w:val="0A544CC8"/>
    <w:rsid w:val="0A6273E5"/>
    <w:rsid w:val="0A652A31"/>
    <w:rsid w:val="0A6A44EC"/>
    <w:rsid w:val="0A6D7B38"/>
    <w:rsid w:val="0A6F38B0"/>
    <w:rsid w:val="0A805ABD"/>
    <w:rsid w:val="0A80786B"/>
    <w:rsid w:val="0A8235E3"/>
    <w:rsid w:val="0A892BC4"/>
    <w:rsid w:val="0A894972"/>
    <w:rsid w:val="0A8C6210"/>
    <w:rsid w:val="0A9D21CB"/>
    <w:rsid w:val="0AA01CBB"/>
    <w:rsid w:val="0AA07F0D"/>
    <w:rsid w:val="0AB87005"/>
    <w:rsid w:val="0AC343A5"/>
    <w:rsid w:val="0ACC485F"/>
    <w:rsid w:val="0AD113CF"/>
    <w:rsid w:val="0AD6392F"/>
    <w:rsid w:val="0AD83203"/>
    <w:rsid w:val="0ADA51CD"/>
    <w:rsid w:val="0ADB4E68"/>
    <w:rsid w:val="0ADB7197"/>
    <w:rsid w:val="0ADF27E4"/>
    <w:rsid w:val="0AE222D4"/>
    <w:rsid w:val="0AE47DFA"/>
    <w:rsid w:val="0AE71698"/>
    <w:rsid w:val="0AEA1189"/>
    <w:rsid w:val="0AEC6CAF"/>
    <w:rsid w:val="0AED4318"/>
    <w:rsid w:val="0AF02C43"/>
    <w:rsid w:val="0AF74CC0"/>
    <w:rsid w:val="0B051066"/>
    <w:rsid w:val="0B1306DF"/>
    <w:rsid w:val="0B1F1782"/>
    <w:rsid w:val="0B30303F"/>
    <w:rsid w:val="0B304DED"/>
    <w:rsid w:val="0B3C7C36"/>
    <w:rsid w:val="0B41524D"/>
    <w:rsid w:val="0B460AB5"/>
    <w:rsid w:val="0B4765DB"/>
    <w:rsid w:val="0B4B1C27"/>
    <w:rsid w:val="0B5F56D3"/>
    <w:rsid w:val="0B64718D"/>
    <w:rsid w:val="0B65316D"/>
    <w:rsid w:val="0B696551"/>
    <w:rsid w:val="0B6D6042"/>
    <w:rsid w:val="0B6E5916"/>
    <w:rsid w:val="0B7218AA"/>
    <w:rsid w:val="0B766F39"/>
    <w:rsid w:val="0B792C38"/>
    <w:rsid w:val="0B7C6285"/>
    <w:rsid w:val="0B845139"/>
    <w:rsid w:val="0B8B3D2A"/>
    <w:rsid w:val="0B8B471A"/>
    <w:rsid w:val="0B9335CE"/>
    <w:rsid w:val="0B95591A"/>
    <w:rsid w:val="0BA41FB7"/>
    <w:rsid w:val="0BA457DB"/>
    <w:rsid w:val="0BA650B0"/>
    <w:rsid w:val="0BAA1044"/>
    <w:rsid w:val="0BAF665A"/>
    <w:rsid w:val="0BBF6171"/>
    <w:rsid w:val="0BC32105"/>
    <w:rsid w:val="0BD25EA5"/>
    <w:rsid w:val="0BE5207C"/>
    <w:rsid w:val="0BEF2EFA"/>
    <w:rsid w:val="0BF71DAF"/>
    <w:rsid w:val="0C016972"/>
    <w:rsid w:val="0C087B18"/>
    <w:rsid w:val="0C0C51C6"/>
    <w:rsid w:val="0C112E71"/>
    <w:rsid w:val="0C14470F"/>
    <w:rsid w:val="0C1741FF"/>
    <w:rsid w:val="0C34090D"/>
    <w:rsid w:val="0C3B7EEE"/>
    <w:rsid w:val="0C48085D"/>
    <w:rsid w:val="0C48260B"/>
    <w:rsid w:val="0C4C20FB"/>
    <w:rsid w:val="0C547201"/>
    <w:rsid w:val="0C580AA0"/>
    <w:rsid w:val="0C61547A"/>
    <w:rsid w:val="0C6A432F"/>
    <w:rsid w:val="0C6D22A1"/>
    <w:rsid w:val="0C727688"/>
    <w:rsid w:val="0C743400"/>
    <w:rsid w:val="0C7476C0"/>
    <w:rsid w:val="0C7927C4"/>
    <w:rsid w:val="0C7D0506"/>
    <w:rsid w:val="0C886EAB"/>
    <w:rsid w:val="0CA27F6D"/>
    <w:rsid w:val="0CA75583"/>
    <w:rsid w:val="0CB952B6"/>
    <w:rsid w:val="0CB97065"/>
    <w:rsid w:val="0CCC2CDA"/>
    <w:rsid w:val="0CD12600"/>
    <w:rsid w:val="0CD72091"/>
    <w:rsid w:val="0CE57E5A"/>
    <w:rsid w:val="0CEC2F96"/>
    <w:rsid w:val="0CF12CA2"/>
    <w:rsid w:val="0CF14A50"/>
    <w:rsid w:val="0CF15809"/>
    <w:rsid w:val="0CF63E15"/>
    <w:rsid w:val="0CFE2CC9"/>
    <w:rsid w:val="0D046532"/>
    <w:rsid w:val="0D0C53E6"/>
    <w:rsid w:val="0D132C19"/>
    <w:rsid w:val="0D1A5D55"/>
    <w:rsid w:val="0D1F336B"/>
    <w:rsid w:val="0D205087"/>
    <w:rsid w:val="0D2A1D10"/>
    <w:rsid w:val="0D3D123F"/>
    <w:rsid w:val="0D444B80"/>
    <w:rsid w:val="0D523741"/>
    <w:rsid w:val="0D584ACF"/>
    <w:rsid w:val="0D5A2749"/>
    <w:rsid w:val="0D5A3338"/>
    <w:rsid w:val="0D6945E7"/>
    <w:rsid w:val="0D6E60A1"/>
    <w:rsid w:val="0D7511DD"/>
    <w:rsid w:val="0D786F20"/>
    <w:rsid w:val="0D7A67F4"/>
    <w:rsid w:val="0D7F02AE"/>
    <w:rsid w:val="0D7F3E0A"/>
    <w:rsid w:val="0D9378B6"/>
    <w:rsid w:val="0D995739"/>
    <w:rsid w:val="0DAD6BC9"/>
    <w:rsid w:val="0DB31D06"/>
    <w:rsid w:val="0DB461AA"/>
    <w:rsid w:val="0DBA2210"/>
    <w:rsid w:val="0DBB7B04"/>
    <w:rsid w:val="0DBC0BBA"/>
    <w:rsid w:val="0DBD4932"/>
    <w:rsid w:val="0DC432BA"/>
    <w:rsid w:val="0DC65EDD"/>
    <w:rsid w:val="0DD203DE"/>
    <w:rsid w:val="0DE16873"/>
    <w:rsid w:val="0DED16BC"/>
    <w:rsid w:val="0DED346A"/>
    <w:rsid w:val="0DED5218"/>
    <w:rsid w:val="0DF47CF8"/>
    <w:rsid w:val="0DFE5677"/>
    <w:rsid w:val="0E06678C"/>
    <w:rsid w:val="0E0B38F0"/>
    <w:rsid w:val="0E18645F"/>
    <w:rsid w:val="0E197DBB"/>
    <w:rsid w:val="0E1C78AB"/>
    <w:rsid w:val="0E1E0331"/>
    <w:rsid w:val="0E417312"/>
    <w:rsid w:val="0E46145F"/>
    <w:rsid w:val="0E4932EC"/>
    <w:rsid w:val="0E4F5ED2"/>
    <w:rsid w:val="0E527771"/>
    <w:rsid w:val="0E547045"/>
    <w:rsid w:val="0E552DBD"/>
    <w:rsid w:val="0E5F62D0"/>
    <w:rsid w:val="0E686F94"/>
    <w:rsid w:val="0E6C0832"/>
    <w:rsid w:val="0E6F20D1"/>
    <w:rsid w:val="0E7E3A5B"/>
    <w:rsid w:val="0E835B7C"/>
    <w:rsid w:val="0E8813E4"/>
    <w:rsid w:val="0E8B67DF"/>
    <w:rsid w:val="0E8D07A9"/>
    <w:rsid w:val="0E903DF5"/>
    <w:rsid w:val="0EA20439"/>
    <w:rsid w:val="0EA3408A"/>
    <w:rsid w:val="0EA77ABC"/>
    <w:rsid w:val="0EAA135B"/>
    <w:rsid w:val="0EB65F51"/>
    <w:rsid w:val="0EC35F79"/>
    <w:rsid w:val="0EC57F43"/>
    <w:rsid w:val="0EC817E1"/>
    <w:rsid w:val="0ECF0DC1"/>
    <w:rsid w:val="0ED40186"/>
    <w:rsid w:val="0ED62150"/>
    <w:rsid w:val="0EDB59B8"/>
    <w:rsid w:val="0EE4486D"/>
    <w:rsid w:val="0EE77D0B"/>
    <w:rsid w:val="0EF80318"/>
    <w:rsid w:val="0F0E3698"/>
    <w:rsid w:val="0F114F36"/>
    <w:rsid w:val="0F120BA4"/>
    <w:rsid w:val="0F152C78"/>
    <w:rsid w:val="0F1F79F8"/>
    <w:rsid w:val="0F2131EB"/>
    <w:rsid w:val="0F242EBB"/>
    <w:rsid w:val="0F2729AB"/>
    <w:rsid w:val="0F276507"/>
    <w:rsid w:val="0F2811FF"/>
    <w:rsid w:val="0F2B26EE"/>
    <w:rsid w:val="0F2E7896"/>
    <w:rsid w:val="0F384BB8"/>
    <w:rsid w:val="0F386966"/>
    <w:rsid w:val="0F39623B"/>
    <w:rsid w:val="0F3967B6"/>
    <w:rsid w:val="0F4446C6"/>
    <w:rsid w:val="0F474DFC"/>
    <w:rsid w:val="0F5117D6"/>
    <w:rsid w:val="0F515C7A"/>
    <w:rsid w:val="0F517A28"/>
    <w:rsid w:val="0F56503F"/>
    <w:rsid w:val="0F566DED"/>
    <w:rsid w:val="0F62224E"/>
    <w:rsid w:val="0F655282"/>
    <w:rsid w:val="0F7316A6"/>
    <w:rsid w:val="0F753717"/>
    <w:rsid w:val="0F7A6F7F"/>
    <w:rsid w:val="0F7D4857"/>
    <w:rsid w:val="0F7F6343"/>
    <w:rsid w:val="0F851480"/>
    <w:rsid w:val="0F895414"/>
    <w:rsid w:val="0F907454"/>
    <w:rsid w:val="0F9763F7"/>
    <w:rsid w:val="0F9A4F2B"/>
    <w:rsid w:val="0F9C5147"/>
    <w:rsid w:val="0FAE4E7B"/>
    <w:rsid w:val="0FB25CBD"/>
    <w:rsid w:val="0FB3423F"/>
    <w:rsid w:val="0FBA7927"/>
    <w:rsid w:val="0FC30926"/>
    <w:rsid w:val="0FD04DF1"/>
    <w:rsid w:val="0FD3043D"/>
    <w:rsid w:val="0FD91EF8"/>
    <w:rsid w:val="0FE22574"/>
    <w:rsid w:val="0FE97C61"/>
    <w:rsid w:val="0FEB39D9"/>
    <w:rsid w:val="0FEE5277"/>
    <w:rsid w:val="0FF26B15"/>
    <w:rsid w:val="0FF30ADF"/>
    <w:rsid w:val="0FF860F6"/>
    <w:rsid w:val="1001144E"/>
    <w:rsid w:val="10042CED"/>
    <w:rsid w:val="100827DD"/>
    <w:rsid w:val="10093E5F"/>
    <w:rsid w:val="100D1BA1"/>
    <w:rsid w:val="10134CDE"/>
    <w:rsid w:val="10150A56"/>
    <w:rsid w:val="101822F4"/>
    <w:rsid w:val="101C1DE4"/>
    <w:rsid w:val="10260F59"/>
    <w:rsid w:val="103553B0"/>
    <w:rsid w:val="10392996"/>
    <w:rsid w:val="10394744"/>
    <w:rsid w:val="1041184B"/>
    <w:rsid w:val="104A6951"/>
    <w:rsid w:val="10523A58"/>
    <w:rsid w:val="10594CCA"/>
    <w:rsid w:val="107240FA"/>
    <w:rsid w:val="10795489"/>
    <w:rsid w:val="107C0F5E"/>
    <w:rsid w:val="107E2A9F"/>
    <w:rsid w:val="108F0808"/>
    <w:rsid w:val="1097590F"/>
    <w:rsid w:val="109A0F5B"/>
    <w:rsid w:val="10B169D0"/>
    <w:rsid w:val="10B464C1"/>
    <w:rsid w:val="10CD30DE"/>
    <w:rsid w:val="10CF6E57"/>
    <w:rsid w:val="10D50163"/>
    <w:rsid w:val="10D75D0B"/>
    <w:rsid w:val="10DB3A4D"/>
    <w:rsid w:val="10DC1574"/>
    <w:rsid w:val="10DE709A"/>
    <w:rsid w:val="10F166B9"/>
    <w:rsid w:val="10F7015B"/>
    <w:rsid w:val="10FD1C16"/>
    <w:rsid w:val="11016140"/>
    <w:rsid w:val="11032FA4"/>
    <w:rsid w:val="110A60E1"/>
    <w:rsid w:val="110E3E23"/>
    <w:rsid w:val="1111746F"/>
    <w:rsid w:val="111807FE"/>
    <w:rsid w:val="111D5E14"/>
    <w:rsid w:val="11203B56"/>
    <w:rsid w:val="1122167C"/>
    <w:rsid w:val="11274C70"/>
    <w:rsid w:val="11305877"/>
    <w:rsid w:val="11380EA0"/>
    <w:rsid w:val="113F222E"/>
    <w:rsid w:val="11494E5B"/>
    <w:rsid w:val="11531836"/>
    <w:rsid w:val="115B4B8E"/>
    <w:rsid w:val="115B693C"/>
    <w:rsid w:val="115F642C"/>
    <w:rsid w:val="116003F7"/>
    <w:rsid w:val="116A6B7F"/>
    <w:rsid w:val="117479FE"/>
    <w:rsid w:val="1178129C"/>
    <w:rsid w:val="117D68B3"/>
    <w:rsid w:val="1186384C"/>
    <w:rsid w:val="118714DF"/>
    <w:rsid w:val="118F65E6"/>
    <w:rsid w:val="119A56B6"/>
    <w:rsid w:val="119B18B2"/>
    <w:rsid w:val="119F2CCD"/>
    <w:rsid w:val="11A26319"/>
    <w:rsid w:val="11A46535"/>
    <w:rsid w:val="11AC7198"/>
    <w:rsid w:val="11AE2F10"/>
    <w:rsid w:val="11B147AE"/>
    <w:rsid w:val="11B5429E"/>
    <w:rsid w:val="11BB73DB"/>
    <w:rsid w:val="11C664AC"/>
    <w:rsid w:val="11CB5870"/>
    <w:rsid w:val="11D706B9"/>
    <w:rsid w:val="11E14EB1"/>
    <w:rsid w:val="11F0177A"/>
    <w:rsid w:val="11F823DD"/>
    <w:rsid w:val="121D3BF2"/>
    <w:rsid w:val="121E0096"/>
    <w:rsid w:val="122356AC"/>
    <w:rsid w:val="122D2087"/>
    <w:rsid w:val="122D652B"/>
    <w:rsid w:val="123C49C0"/>
    <w:rsid w:val="12445622"/>
    <w:rsid w:val="12486EC1"/>
    <w:rsid w:val="12503FC7"/>
    <w:rsid w:val="12575356"/>
    <w:rsid w:val="12593D7B"/>
    <w:rsid w:val="12614426"/>
    <w:rsid w:val="126D669D"/>
    <w:rsid w:val="12744159"/>
    <w:rsid w:val="12791770"/>
    <w:rsid w:val="127C300E"/>
    <w:rsid w:val="128819B3"/>
    <w:rsid w:val="12922832"/>
    <w:rsid w:val="129E2F84"/>
    <w:rsid w:val="12A10762"/>
    <w:rsid w:val="12A45EF1"/>
    <w:rsid w:val="12AA36D7"/>
    <w:rsid w:val="12AB56A1"/>
    <w:rsid w:val="12AB744F"/>
    <w:rsid w:val="12AD766B"/>
    <w:rsid w:val="12B46304"/>
    <w:rsid w:val="12BC78AF"/>
    <w:rsid w:val="12C34799"/>
    <w:rsid w:val="12CD73C6"/>
    <w:rsid w:val="12D20E80"/>
    <w:rsid w:val="12E34E3B"/>
    <w:rsid w:val="12E50BB3"/>
    <w:rsid w:val="12EA7F78"/>
    <w:rsid w:val="12F72695"/>
    <w:rsid w:val="130A23C8"/>
    <w:rsid w:val="130B7EEE"/>
    <w:rsid w:val="13182D37"/>
    <w:rsid w:val="131D659F"/>
    <w:rsid w:val="132D4308"/>
    <w:rsid w:val="132F18B8"/>
    <w:rsid w:val="13315BA7"/>
    <w:rsid w:val="1332191F"/>
    <w:rsid w:val="133B4C77"/>
    <w:rsid w:val="133B6A25"/>
    <w:rsid w:val="13405DEA"/>
    <w:rsid w:val="13453400"/>
    <w:rsid w:val="134C478E"/>
    <w:rsid w:val="13631AD8"/>
    <w:rsid w:val="13675A6C"/>
    <w:rsid w:val="13685340"/>
    <w:rsid w:val="137912FC"/>
    <w:rsid w:val="137D2B9A"/>
    <w:rsid w:val="137F4B64"/>
    <w:rsid w:val="13906D71"/>
    <w:rsid w:val="139F5206"/>
    <w:rsid w:val="13A75E69"/>
    <w:rsid w:val="13B62550"/>
    <w:rsid w:val="13B75624"/>
    <w:rsid w:val="13B80076"/>
    <w:rsid w:val="13B862C8"/>
    <w:rsid w:val="13C133CE"/>
    <w:rsid w:val="13C24A51"/>
    <w:rsid w:val="13C83ED1"/>
    <w:rsid w:val="13CC1D73"/>
    <w:rsid w:val="13CF716E"/>
    <w:rsid w:val="13D50C28"/>
    <w:rsid w:val="13E0137B"/>
    <w:rsid w:val="13E56991"/>
    <w:rsid w:val="13E9022F"/>
    <w:rsid w:val="13EC5383"/>
    <w:rsid w:val="13F37300"/>
    <w:rsid w:val="13F53078"/>
    <w:rsid w:val="13F82B68"/>
    <w:rsid w:val="13FF5CA5"/>
    <w:rsid w:val="13FF7A53"/>
    <w:rsid w:val="140137CB"/>
    <w:rsid w:val="14092680"/>
    <w:rsid w:val="140C5DFC"/>
    <w:rsid w:val="141334FE"/>
    <w:rsid w:val="14135E05"/>
    <w:rsid w:val="14163CCF"/>
    <w:rsid w:val="1424395D"/>
    <w:rsid w:val="143811B7"/>
    <w:rsid w:val="143B6151"/>
    <w:rsid w:val="143E4A1F"/>
    <w:rsid w:val="144162BD"/>
    <w:rsid w:val="144638D4"/>
    <w:rsid w:val="14534392"/>
    <w:rsid w:val="145A112D"/>
    <w:rsid w:val="145C0862"/>
    <w:rsid w:val="147026FF"/>
    <w:rsid w:val="147529B9"/>
    <w:rsid w:val="14777F31"/>
    <w:rsid w:val="147E306D"/>
    <w:rsid w:val="1481490C"/>
    <w:rsid w:val="148517E8"/>
    <w:rsid w:val="148C0851"/>
    <w:rsid w:val="148F7029"/>
    <w:rsid w:val="149503B7"/>
    <w:rsid w:val="14952165"/>
    <w:rsid w:val="14991C55"/>
    <w:rsid w:val="149F0F51"/>
    <w:rsid w:val="14A16D5C"/>
    <w:rsid w:val="14AA3E63"/>
    <w:rsid w:val="14AD5701"/>
    <w:rsid w:val="14AD74AF"/>
    <w:rsid w:val="14AF76CB"/>
    <w:rsid w:val="14BB6070"/>
    <w:rsid w:val="14C12F5A"/>
    <w:rsid w:val="14C173FE"/>
    <w:rsid w:val="14C33176"/>
    <w:rsid w:val="14C60571"/>
    <w:rsid w:val="14CB5B87"/>
    <w:rsid w:val="14CF5102"/>
    <w:rsid w:val="14D233B9"/>
    <w:rsid w:val="14FF370E"/>
    <w:rsid w:val="15023C9F"/>
    <w:rsid w:val="150D619F"/>
    <w:rsid w:val="151237B6"/>
    <w:rsid w:val="151A5FAF"/>
    <w:rsid w:val="15240ADB"/>
    <w:rsid w:val="1528122B"/>
    <w:rsid w:val="152C0D1B"/>
    <w:rsid w:val="15477903"/>
    <w:rsid w:val="1548367B"/>
    <w:rsid w:val="154C6EEC"/>
    <w:rsid w:val="154F4A0A"/>
    <w:rsid w:val="155B33AF"/>
    <w:rsid w:val="157D4BDF"/>
    <w:rsid w:val="15841A39"/>
    <w:rsid w:val="15852EC9"/>
    <w:rsid w:val="158F12AA"/>
    <w:rsid w:val="158F4E06"/>
    <w:rsid w:val="1594241D"/>
    <w:rsid w:val="15962639"/>
    <w:rsid w:val="159D5775"/>
    <w:rsid w:val="15AA1C40"/>
    <w:rsid w:val="15AB60E4"/>
    <w:rsid w:val="15B036FB"/>
    <w:rsid w:val="15B825AF"/>
    <w:rsid w:val="15C40F54"/>
    <w:rsid w:val="15C522F6"/>
    <w:rsid w:val="15C727F2"/>
    <w:rsid w:val="15C745A0"/>
    <w:rsid w:val="15DB5153"/>
    <w:rsid w:val="15FF01DE"/>
    <w:rsid w:val="16005926"/>
    <w:rsid w:val="160927B3"/>
    <w:rsid w:val="160944D8"/>
    <w:rsid w:val="161672D6"/>
    <w:rsid w:val="161944E9"/>
    <w:rsid w:val="161B669A"/>
    <w:rsid w:val="162B0FD3"/>
    <w:rsid w:val="163065E9"/>
    <w:rsid w:val="163836F0"/>
    <w:rsid w:val="163C4F8E"/>
    <w:rsid w:val="164107F7"/>
    <w:rsid w:val="164C46F4"/>
    <w:rsid w:val="164E081E"/>
    <w:rsid w:val="164E6A70"/>
    <w:rsid w:val="16534086"/>
    <w:rsid w:val="16556050"/>
    <w:rsid w:val="16685D83"/>
    <w:rsid w:val="166D339A"/>
    <w:rsid w:val="167C182F"/>
    <w:rsid w:val="168626AD"/>
    <w:rsid w:val="16873D30"/>
    <w:rsid w:val="1695469E"/>
    <w:rsid w:val="16A50D85"/>
    <w:rsid w:val="16A62408"/>
    <w:rsid w:val="16A9014A"/>
    <w:rsid w:val="16AF53BE"/>
    <w:rsid w:val="16B014D8"/>
    <w:rsid w:val="16B0772A"/>
    <w:rsid w:val="16B20DAC"/>
    <w:rsid w:val="16B41B7E"/>
    <w:rsid w:val="16B5089D"/>
    <w:rsid w:val="16BC7E7D"/>
    <w:rsid w:val="16BE28AD"/>
    <w:rsid w:val="16BF34C9"/>
    <w:rsid w:val="16C43F81"/>
    <w:rsid w:val="16C46D32"/>
    <w:rsid w:val="16CA07EC"/>
    <w:rsid w:val="16D231FD"/>
    <w:rsid w:val="16D451C7"/>
    <w:rsid w:val="16E178E4"/>
    <w:rsid w:val="16E42F30"/>
    <w:rsid w:val="16F72C63"/>
    <w:rsid w:val="16FA7BB2"/>
    <w:rsid w:val="17233A58"/>
    <w:rsid w:val="17255A22"/>
    <w:rsid w:val="1740285C"/>
    <w:rsid w:val="175B7696"/>
    <w:rsid w:val="175E2CE2"/>
    <w:rsid w:val="176302F9"/>
    <w:rsid w:val="1768590F"/>
    <w:rsid w:val="17710C68"/>
    <w:rsid w:val="17716B5A"/>
    <w:rsid w:val="1780176A"/>
    <w:rsid w:val="178070FD"/>
    <w:rsid w:val="17881110"/>
    <w:rsid w:val="178A7F7B"/>
    <w:rsid w:val="178F7340"/>
    <w:rsid w:val="17935082"/>
    <w:rsid w:val="17942BA8"/>
    <w:rsid w:val="17950D22"/>
    <w:rsid w:val="17982698"/>
    <w:rsid w:val="179E4A77"/>
    <w:rsid w:val="179E7583"/>
    <w:rsid w:val="17AC6144"/>
    <w:rsid w:val="17B84AE8"/>
    <w:rsid w:val="17B86896"/>
    <w:rsid w:val="17BA0860"/>
    <w:rsid w:val="17C4348D"/>
    <w:rsid w:val="17CA0378"/>
    <w:rsid w:val="17CA481C"/>
    <w:rsid w:val="17CB18C0"/>
    <w:rsid w:val="17CD1C16"/>
    <w:rsid w:val="17D3547E"/>
    <w:rsid w:val="17D82A95"/>
    <w:rsid w:val="17DB4333"/>
    <w:rsid w:val="17E458DD"/>
    <w:rsid w:val="17EE050A"/>
    <w:rsid w:val="17F378CF"/>
    <w:rsid w:val="17F43647"/>
    <w:rsid w:val="17F81389"/>
    <w:rsid w:val="17F90C5D"/>
    <w:rsid w:val="17FF2717"/>
    <w:rsid w:val="18153CE9"/>
    <w:rsid w:val="181A3968"/>
    <w:rsid w:val="181B0BD3"/>
    <w:rsid w:val="181B5077"/>
    <w:rsid w:val="181F6915"/>
    <w:rsid w:val="18253800"/>
    <w:rsid w:val="183103F7"/>
    <w:rsid w:val="18363C5F"/>
    <w:rsid w:val="183675CA"/>
    <w:rsid w:val="183A72AB"/>
    <w:rsid w:val="183D3240"/>
    <w:rsid w:val="183D4FEE"/>
    <w:rsid w:val="1844012A"/>
    <w:rsid w:val="18455C50"/>
    <w:rsid w:val="18475E6C"/>
    <w:rsid w:val="184C3483"/>
    <w:rsid w:val="185145F5"/>
    <w:rsid w:val="185365BF"/>
    <w:rsid w:val="18695DE3"/>
    <w:rsid w:val="186C7681"/>
    <w:rsid w:val="187229F5"/>
    <w:rsid w:val="187327BD"/>
    <w:rsid w:val="18756535"/>
    <w:rsid w:val="188624F1"/>
    <w:rsid w:val="1888270D"/>
    <w:rsid w:val="18890233"/>
    <w:rsid w:val="188E3A9B"/>
    <w:rsid w:val="18932E60"/>
    <w:rsid w:val="18950986"/>
    <w:rsid w:val="18952734"/>
    <w:rsid w:val="18A1732B"/>
    <w:rsid w:val="18B2778A"/>
    <w:rsid w:val="18D019BE"/>
    <w:rsid w:val="18D05E62"/>
    <w:rsid w:val="18D53478"/>
    <w:rsid w:val="18DF42F7"/>
    <w:rsid w:val="18E11E1D"/>
    <w:rsid w:val="18E611E1"/>
    <w:rsid w:val="18E621FC"/>
    <w:rsid w:val="18EE0096"/>
    <w:rsid w:val="18F57676"/>
    <w:rsid w:val="18FA6A3B"/>
    <w:rsid w:val="19054750"/>
    <w:rsid w:val="19061883"/>
    <w:rsid w:val="191B532F"/>
    <w:rsid w:val="191C10A7"/>
    <w:rsid w:val="19212219"/>
    <w:rsid w:val="19235F91"/>
    <w:rsid w:val="193A4788"/>
    <w:rsid w:val="1948097D"/>
    <w:rsid w:val="194F4FD8"/>
    <w:rsid w:val="19510D51"/>
    <w:rsid w:val="1954439D"/>
    <w:rsid w:val="195E346D"/>
    <w:rsid w:val="19687E48"/>
    <w:rsid w:val="196D1903"/>
    <w:rsid w:val="196E78A5"/>
    <w:rsid w:val="19766A09"/>
    <w:rsid w:val="19832ED4"/>
    <w:rsid w:val="198527A8"/>
    <w:rsid w:val="19946E8F"/>
    <w:rsid w:val="19A03A86"/>
    <w:rsid w:val="19A52E4A"/>
    <w:rsid w:val="19D11E91"/>
    <w:rsid w:val="19D674A8"/>
    <w:rsid w:val="19D73D35"/>
    <w:rsid w:val="19DB061A"/>
    <w:rsid w:val="19DD25E4"/>
    <w:rsid w:val="19E00326"/>
    <w:rsid w:val="19ED4211"/>
    <w:rsid w:val="19EE2A43"/>
    <w:rsid w:val="1A037B71"/>
    <w:rsid w:val="1A077661"/>
    <w:rsid w:val="1A0C4C78"/>
    <w:rsid w:val="1A0F6EBC"/>
    <w:rsid w:val="1A18361C"/>
    <w:rsid w:val="1A18407F"/>
    <w:rsid w:val="1A1A3838"/>
    <w:rsid w:val="1A246465"/>
    <w:rsid w:val="1A257CDF"/>
    <w:rsid w:val="1A2F0966"/>
    <w:rsid w:val="1A2F6BB8"/>
    <w:rsid w:val="1A332204"/>
    <w:rsid w:val="1A371D1A"/>
    <w:rsid w:val="1A385A6D"/>
    <w:rsid w:val="1A3A7A37"/>
    <w:rsid w:val="1A40680B"/>
    <w:rsid w:val="1A491A28"/>
    <w:rsid w:val="1A534654"/>
    <w:rsid w:val="1A5A3C35"/>
    <w:rsid w:val="1A61265D"/>
    <w:rsid w:val="1A6304DF"/>
    <w:rsid w:val="1A654388"/>
    <w:rsid w:val="1A670100"/>
    <w:rsid w:val="1A6745A4"/>
    <w:rsid w:val="1A6920CA"/>
    <w:rsid w:val="1A703458"/>
    <w:rsid w:val="1A732F49"/>
    <w:rsid w:val="1A8769F4"/>
    <w:rsid w:val="1A9F3D3E"/>
    <w:rsid w:val="1AA475A6"/>
    <w:rsid w:val="1AA86E9E"/>
    <w:rsid w:val="1AB42F10"/>
    <w:rsid w:val="1AB64BE3"/>
    <w:rsid w:val="1AC63078"/>
    <w:rsid w:val="1ACD2659"/>
    <w:rsid w:val="1ADA4D76"/>
    <w:rsid w:val="1AE856E5"/>
    <w:rsid w:val="1AEC6857"/>
    <w:rsid w:val="1AEE7157"/>
    <w:rsid w:val="1AF75928"/>
    <w:rsid w:val="1B0342CC"/>
    <w:rsid w:val="1B1262BE"/>
    <w:rsid w:val="1B1C713C"/>
    <w:rsid w:val="1B213295"/>
    <w:rsid w:val="1B316D83"/>
    <w:rsid w:val="1B34092A"/>
    <w:rsid w:val="1B373F76"/>
    <w:rsid w:val="1B395F40"/>
    <w:rsid w:val="1B3A3A66"/>
    <w:rsid w:val="1B3F1AA6"/>
    <w:rsid w:val="1B495A57"/>
    <w:rsid w:val="1B4B5C73"/>
    <w:rsid w:val="1B4D72F6"/>
    <w:rsid w:val="1B5508A0"/>
    <w:rsid w:val="1B6D1746"/>
    <w:rsid w:val="1B715597"/>
    <w:rsid w:val="1B742AD4"/>
    <w:rsid w:val="1B8A679C"/>
    <w:rsid w:val="1B8D3B96"/>
    <w:rsid w:val="1B970EB9"/>
    <w:rsid w:val="1B974A15"/>
    <w:rsid w:val="1B9B090D"/>
    <w:rsid w:val="1B9E5DA3"/>
    <w:rsid w:val="1BAB04C0"/>
    <w:rsid w:val="1BAC6712"/>
    <w:rsid w:val="1BAD248A"/>
    <w:rsid w:val="1BB67591"/>
    <w:rsid w:val="1BB9498B"/>
    <w:rsid w:val="1BC17CE4"/>
    <w:rsid w:val="1BC25F36"/>
    <w:rsid w:val="1BCA6B98"/>
    <w:rsid w:val="1BDB0DA5"/>
    <w:rsid w:val="1BE55780"/>
    <w:rsid w:val="1BFE2CE6"/>
    <w:rsid w:val="1C026332"/>
    <w:rsid w:val="1C085913"/>
    <w:rsid w:val="1C0F0A4F"/>
    <w:rsid w:val="1C1B73F4"/>
    <w:rsid w:val="1C1C4F1A"/>
    <w:rsid w:val="1C1D316C"/>
    <w:rsid w:val="1C27223D"/>
    <w:rsid w:val="1C297D63"/>
    <w:rsid w:val="1C3F7586"/>
    <w:rsid w:val="1C4806F3"/>
    <w:rsid w:val="1C4F709D"/>
    <w:rsid w:val="1C5F3784"/>
    <w:rsid w:val="1C6568C1"/>
    <w:rsid w:val="1C694603"/>
    <w:rsid w:val="1C760ACE"/>
    <w:rsid w:val="1C7B60E4"/>
    <w:rsid w:val="1C7D3C0B"/>
    <w:rsid w:val="1C8054A9"/>
    <w:rsid w:val="1C8B457A"/>
    <w:rsid w:val="1C9378D2"/>
    <w:rsid w:val="1C980A44"/>
    <w:rsid w:val="1CA218C3"/>
    <w:rsid w:val="1CA3357F"/>
    <w:rsid w:val="1CAC44F0"/>
    <w:rsid w:val="1CB33AD0"/>
    <w:rsid w:val="1CB3762C"/>
    <w:rsid w:val="1CBA4E5F"/>
    <w:rsid w:val="1CBD66FD"/>
    <w:rsid w:val="1CC57360"/>
    <w:rsid w:val="1CD203FA"/>
    <w:rsid w:val="1CD83537"/>
    <w:rsid w:val="1CDA78FB"/>
    <w:rsid w:val="1CDB6B83"/>
    <w:rsid w:val="1CDF48C5"/>
    <w:rsid w:val="1CE46FFC"/>
    <w:rsid w:val="1CE974F2"/>
    <w:rsid w:val="1CEE68B6"/>
    <w:rsid w:val="1CF074F6"/>
    <w:rsid w:val="1CF10155"/>
    <w:rsid w:val="1CF24A64"/>
    <w:rsid w:val="1CF739BD"/>
    <w:rsid w:val="1CFC5477"/>
    <w:rsid w:val="1D022362"/>
    <w:rsid w:val="1D0748D5"/>
    <w:rsid w:val="1D0E0D07"/>
    <w:rsid w:val="1D1F4CC2"/>
    <w:rsid w:val="1D2422D8"/>
    <w:rsid w:val="1D2D5631"/>
    <w:rsid w:val="1D3544E5"/>
    <w:rsid w:val="1D3E15EC"/>
    <w:rsid w:val="1D3F7112"/>
    <w:rsid w:val="1D50131F"/>
    <w:rsid w:val="1D525097"/>
    <w:rsid w:val="1D6152DA"/>
    <w:rsid w:val="1D69418F"/>
    <w:rsid w:val="1D6B6159"/>
    <w:rsid w:val="1D74500E"/>
    <w:rsid w:val="1D774AFE"/>
    <w:rsid w:val="1D7768AC"/>
    <w:rsid w:val="1D807C38"/>
    <w:rsid w:val="1D813BCE"/>
    <w:rsid w:val="1D84721B"/>
    <w:rsid w:val="1D862F93"/>
    <w:rsid w:val="1D864D41"/>
    <w:rsid w:val="1D8D4321"/>
    <w:rsid w:val="1D8F0099"/>
    <w:rsid w:val="1D9236E6"/>
    <w:rsid w:val="1D992CC6"/>
    <w:rsid w:val="1D9C4564"/>
    <w:rsid w:val="1DA06E5A"/>
    <w:rsid w:val="1DAD6772"/>
    <w:rsid w:val="1DAE051C"/>
    <w:rsid w:val="1DB16262"/>
    <w:rsid w:val="1DB5256F"/>
    <w:rsid w:val="1DCA2E80"/>
    <w:rsid w:val="1DCD2970"/>
    <w:rsid w:val="1DCF66E8"/>
    <w:rsid w:val="1DD91315"/>
    <w:rsid w:val="1DD957B9"/>
    <w:rsid w:val="1DE06B47"/>
    <w:rsid w:val="1DE877AA"/>
    <w:rsid w:val="1DEC729A"/>
    <w:rsid w:val="1DF51E9C"/>
    <w:rsid w:val="1E047C52"/>
    <w:rsid w:val="1E067C30"/>
    <w:rsid w:val="1E114C23"/>
    <w:rsid w:val="1E18008F"/>
    <w:rsid w:val="1E2702D2"/>
    <w:rsid w:val="1E391DB3"/>
    <w:rsid w:val="1E4569AA"/>
    <w:rsid w:val="1E48649A"/>
    <w:rsid w:val="1E4A0464"/>
    <w:rsid w:val="1E4C7D38"/>
    <w:rsid w:val="1E4E1D03"/>
    <w:rsid w:val="1E522E75"/>
    <w:rsid w:val="1E57048B"/>
    <w:rsid w:val="1E6F3A27"/>
    <w:rsid w:val="1E8474D2"/>
    <w:rsid w:val="1E9811D0"/>
    <w:rsid w:val="1E990AA4"/>
    <w:rsid w:val="1EA01E32"/>
    <w:rsid w:val="1EA062D6"/>
    <w:rsid w:val="1EAB0F03"/>
    <w:rsid w:val="1EAF02C7"/>
    <w:rsid w:val="1EB61656"/>
    <w:rsid w:val="1EBD0C36"/>
    <w:rsid w:val="1EC2624D"/>
    <w:rsid w:val="1ED86FC5"/>
    <w:rsid w:val="1EE75CB3"/>
    <w:rsid w:val="1EE937D9"/>
    <w:rsid w:val="1EEE2B9E"/>
    <w:rsid w:val="1EFD54D7"/>
    <w:rsid w:val="1EFF124F"/>
    <w:rsid w:val="1F0F756E"/>
    <w:rsid w:val="1F226CEB"/>
    <w:rsid w:val="1F3233D2"/>
    <w:rsid w:val="1F356A1F"/>
    <w:rsid w:val="1F3678CE"/>
    <w:rsid w:val="1F4629DA"/>
    <w:rsid w:val="1F4849A4"/>
    <w:rsid w:val="1F4B4494"/>
    <w:rsid w:val="1F4C5B16"/>
    <w:rsid w:val="1F4E7296"/>
    <w:rsid w:val="1F707A5F"/>
    <w:rsid w:val="1F7532BF"/>
    <w:rsid w:val="1F8D0609"/>
    <w:rsid w:val="1FAB4F33"/>
    <w:rsid w:val="1FB03E0F"/>
    <w:rsid w:val="1FD862CB"/>
    <w:rsid w:val="1FD9439E"/>
    <w:rsid w:val="1FDC333E"/>
    <w:rsid w:val="1FE10954"/>
    <w:rsid w:val="1FE67D19"/>
    <w:rsid w:val="1FE83A91"/>
    <w:rsid w:val="1FED72F9"/>
    <w:rsid w:val="1FF02946"/>
    <w:rsid w:val="1FF70178"/>
    <w:rsid w:val="1FF73CD4"/>
    <w:rsid w:val="1FF93EF0"/>
    <w:rsid w:val="1FFE32B4"/>
    <w:rsid w:val="20012DA5"/>
    <w:rsid w:val="20052895"/>
    <w:rsid w:val="200D34F7"/>
    <w:rsid w:val="20116EAF"/>
    <w:rsid w:val="201C7BDE"/>
    <w:rsid w:val="201E74B3"/>
    <w:rsid w:val="202D0B82"/>
    <w:rsid w:val="20340A84"/>
    <w:rsid w:val="20362A4E"/>
    <w:rsid w:val="203942EC"/>
    <w:rsid w:val="203E6DB6"/>
    <w:rsid w:val="203E7B55"/>
    <w:rsid w:val="204631C0"/>
    <w:rsid w:val="204729D7"/>
    <w:rsid w:val="20541126"/>
    <w:rsid w:val="20631369"/>
    <w:rsid w:val="206550E2"/>
    <w:rsid w:val="206A26F8"/>
    <w:rsid w:val="206C6470"/>
    <w:rsid w:val="20717F2A"/>
    <w:rsid w:val="20783067"/>
    <w:rsid w:val="208732AA"/>
    <w:rsid w:val="208E288A"/>
    <w:rsid w:val="208F38FE"/>
    <w:rsid w:val="209D487B"/>
    <w:rsid w:val="209E23A2"/>
    <w:rsid w:val="20A57BD4"/>
    <w:rsid w:val="20BE2A44"/>
    <w:rsid w:val="20C4005A"/>
    <w:rsid w:val="20C75D9C"/>
    <w:rsid w:val="20CC5161"/>
    <w:rsid w:val="20CE2C87"/>
    <w:rsid w:val="20E00C0C"/>
    <w:rsid w:val="20E06E5E"/>
    <w:rsid w:val="20E57FD0"/>
    <w:rsid w:val="20EA55E7"/>
    <w:rsid w:val="20F326ED"/>
    <w:rsid w:val="20FD17BE"/>
    <w:rsid w:val="20FD38FB"/>
    <w:rsid w:val="20FD7003"/>
    <w:rsid w:val="21022930"/>
    <w:rsid w:val="21091F11"/>
    <w:rsid w:val="211865F8"/>
    <w:rsid w:val="211C7E96"/>
    <w:rsid w:val="211D7B84"/>
    <w:rsid w:val="211F1734"/>
    <w:rsid w:val="21244F9D"/>
    <w:rsid w:val="213D1BBA"/>
    <w:rsid w:val="213F7DAE"/>
    <w:rsid w:val="214473ED"/>
    <w:rsid w:val="21486EDD"/>
    <w:rsid w:val="214967B1"/>
    <w:rsid w:val="214C004F"/>
    <w:rsid w:val="21537630"/>
    <w:rsid w:val="21703D3E"/>
    <w:rsid w:val="2173382E"/>
    <w:rsid w:val="217952E8"/>
    <w:rsid w:val="21821CC3"/>
    <w:rsid w:val="21894E00"/>
    <w:rsid w:val="218B6DCA"/>
    <w:rsid w:val="21921F06"/>
    <w:rsid w:val="21957C48"/>
    <w:rsid w:val="219752BD"/>
    <w:rsid w:val="219A21A5"/>
    <w:rsid w:val="219A6B87"/>
    <w:rsid w:val="21BA320B"/>
    <w:rsid w:val="21C127EB"/>
    <w:rsid w:val="21C1459A"/>
    <w:rsid w:val="21C916A0"/>
    <w:rsid w:val="21CB5418"/>
    <w:rsid w:val="21CD73E2"/>
    <w:rsid w:val="21D70261"/>
    <w:rsid w:val="21DA38AD"/>
    <w:rsid w:val="21DF0EC4"/>
    <w:rsid w:val="21EA7F94"/>
    <w:rsid w:val="21F506E7"/>
    <w:rsid w:val="21F664AC"/>
    <w:rsid w:val="220426D8"/>
    <w:rsid w:val="220A23E4"/>
    <w:rsid w:val="22105521"/>
    <w:rsid w:val="22123047"/>
    <w:rsid w:val="221C5C74"/>
    <w:rsid w:val="22237002"/>
    <w:rsid w:val="222B5EB7"/>
    <w:rsid w:val="22347461"/>
    <w:rsid w:val="2237485C"/>
    <w:rsid w:val="223E208E"/>
    <w:rsid w:val="2246127E"/>
    <w:rsid w:val="22462CF1"/>
    <w:rsid w:val="224A0A33"/>
    <w:rsid w:val="224C6559"/>
    <w:rsid w:val="22596EC8"/>
    <w:rsid w:val="225B49EE"/>
    <w:rsid w:val="226A2E83"/>
    <w:rsid w:val="226D4721"/>
    <w:rsid w:val="227A7E3A"/>
    <w:rsid w:val="22806203"/>
    <w:rsid w:val="228D26CE"/>
    <w:rsid w:val="22925F36"/>
    <w:rsid w:val="22943A5C"/>
    <w:rsid w:val="22A77C33"/>
    <w:rsid w:val="22AF27BA"/>
    <w:rsid w:val="22B45EAC"/>
    <w:rsid w:val="22CA1B74"/>
    <w:rsid w:val="22D327D6"/>
    <w:rsid w:val="22DD18A7"/>
    <w:rsid w:val="22DF73CD"/>
    <w:rsid w:val="22E5075C"/>
    <w:rsid w:val="22E91FFA"/>
    <w:rsid w:val="22F369D5"/>
    <w:rsid w:val="2309269C"/>
    <w:rsid w:val="23191BF7"/>
    <w:rsid w:val="23203542"/>
    <w:rsid w:val="232A43C0"/>
    <w:rsid w:val="23411E36"/>
    <w:rsid w:val="234C07DB"/>
    <w:rsid w:val="235A2EF8"/>
    <w:rsid w:val="235E5C65"/>
    <w:rsid w:val="235F406A"/>
    <w:rsid w:val="23675615"/>
    <w:rsid w:val="23720241"/>
    <w:rsid w:val="23812740"/>
    <w:rsid w:val="238144E9"/>
    <w:rsid w:val="238241FC"/>
    <w:rsid w:val="23825FAA"/>
    <w:rsid w:val="2383244E"/>
    <w:rsid w:val="23871813"/>
    <w:rsid w:val="238D5B79"/>
    <w:rsid w:val="23952182"/>
    <w:rsid w:val="239B0E1A"/>
    <w:rsid w:val="239C0AC9"/>
    <w:rsid w:val="239C3492"/>
    <w:rsid w:val="239D4B92"/>
    <w:rsid w:val="23A128D5"/>
    <w:rsid w:val="23A7445B"/>
    <w:rsid w:val="23A81EB5"/>
    <w:rsid w:val="23AB72AF"/>
    <w:rsid w:val="23B01999"/>
    <w:rsid w:val="23B1063E"/>
    <w:rsid w:val="23B5012E"/>
    <w:rsid w:val="23B51EDC"/>
    <w:rsid w:val="23BF0FAD"/>
    <w:rsid w:val="23BF71FF"/>
    <w:rsid w:val="23C71C0F"/>
    <w:rsid w:val="23CF58C6"/>
    <w:rsid w:val="23D20CE0"/>
    <w:rsid w:val="23D700A4"/>
    <w:rsid w:val="23DE2C20"/>
    <w:rsid w:val="23E80E96"/>
    <w:rsid w:val="23F01166"/>
    <w:rsid w:val="23F03AB4"/>
    <w:rsid w:val="23F30C56"/>
    <w:rsid w:val="23FA3D93"/>
    <w:rsid w:val="24013373"/>
    <w:rsid w:val="24165CAC"/>
    <w:rsid w:val="241F37F9"/>
    <w:rsid w:val="2423778D"/>
    <w:rsid w:val="24286B52"/>
    <w:rsid w:val="243454F7"/>
    <w:rsid w:val="24374FE7"/>
    <w:rsid w:val="24415E66"/>
    <w:rsid w:val="244336D2"/>
    <w:rsid w:val="244337D9"/>
    <w:rsid w:val="245C4A4D"/>
    <w:rsid w:val="245E2574"/>
    <w:rsid w:val="246532A2"/>
    <w:rsid w:val="246851A0"/>
    <w:rsid w:val="246C2EE2"/>
    <w:rsid w:val="247028F0"/>
    <w:rsid w:val="247578BD"/>
    <w:rsid w:val="247955FF"/>
    <w:rsid w:val="247A6377"/>
    <w:rsid w:val="247C3868"/>
    <w:rsid w:val="24863878"/>
    <w:rsid w:val="248F6BD1"/>
    <w:rsid w:val="249064A5"/>
    <w:rsid w:val="249146F7"/>
    <w:rsid w:val="24945F95"/>
    <w:rsid w:val="249C1711"/>
    <w:rsid w:val="249F61A1"/>
    <w:rsid w:val="24A438C3"/>
    <w:rsid w:val="24A81A41"/>
    <w:rsid w:val="24B108F5"/>
    <w:rsid w:val="24C745BD"/>
    <w:rsid w:val="24CA5E5B"/>
    <w:rsid w:val="24D24662"/>
    <w:rsid w:val="24D46CDA"/>
    <w:rsid w:val="24DE1906"/>
    <w:rsid w:val="24EE7D9B"/>
    <w:rsid w:val="24FD7FDE"/>
    <w:rsid w:val="24FE78B3"/>
    <w:rsid w:val="25021151"/>
    <w:rsid w:val="25055DB0"/>
    <w:rsid w:val="250E5D48"/>
    <w:rsid w:val="2510626E"/>
    <w:rsid w:val="25164BFC"/>
    <w:rsid w:val="25203CCD"/>
    <w:rsid w:val="252502F2"/>
    <w:rsid w:val="252E0198"/>
    <w:rsid w:val="252E1F46"/>
    <w:rsid w:val="25326609"/>
    <w:rsid w:val="253944F4"/>
    <w:rsid w:val="253B28B5"/>
    <w:rsid w:val="2551032A"/>
    <w:rsid w:val="25545725"/>
    <w:rsid w:val="256242E5"/>
    <w:rsid w:val="25626093"/>
    <w:rsid w:val="25714529"/>
    <w:rsid w:val="257302A1"/>
    <w:rsid w:val="257A162F"/>
    <w:rsid w:val="25811749"/>
    <w:rsid w:val="2584425C"/>
    <w:rsid w:val="25867FD4"/>
    <w:rsid w:val="25891872"/>
    <w:rsid w:val="25910727"/>
    <w:rsid w:val="25916979"/>
    <w:rsid w:val="25B52667"/>
    <w:rsid w:val="25C1100C"/>
    <w:rsid w:val="25C948A0"/>
    <w:rsid w:val="25D16D75"/>
    <w:rsid w:val="25D52D09"/>
    <w:rsid w:val="25D54AB7"/>
    <w:rsid w:val="25EF3DCB"/>
    <w:rsid w:val="25F0369F"/>
    <w:rsid w:val="25FC0296"/>
    <w:rsid w:val="2601765A"/>
    <w:rsid w:val="26040EF9"/>
    <w:rsid w:val="26212D99"/>
    <w:rsid w:val="26236584"/>
    <w:rsid w:val="262732F1"/>
    <w:rsid w:val="26355556"/>
    <w:rsid w:val="26527EB6"/>
    <w:rsid w:val="26543C2E"/>
    <w:rsid w:val="2665408D"/>
    <w:rsid w:val="26667E05"/>
    <w:rsid w:val="2670658E"/>
    <w:rsid w:val="26751DF6"/>
    <w:rsid w:val="2677791D"/>
    <w:rsid w:val="267E0CAB"/>
    <w:rsid w:val="26802C75"/>
    <w:rsid w:val="268C786C"/>
    <w:rsid w:val="26B20955"/>
    <w:rsid w:val="26B97F35"/>
    <w:rsid w:val="26BD5C77"/>
    <w:rsid w:val="26D0702D"/>
    <w:rsid w:val="26D33C77"/>
    <w:rsid w:val="26D86659"/>
    <w:rsid w:val="26DB60FD"/>
    <w:rsid w:val="26DC5945"/>
    <w:rsid w:val="26E33204"/>
    <w:rsid w:val="26EF3957"/>
    <w:rsid w:val="26F07655"/>
    <w:rsid w:val="26F23447"/>
    <w:rsid w:val="270513CC"/>
    <w:rsid w:val="270D202F"/>
    <w:rsid w:val="27117D71"/>
    <w:rsid w:val="27167E66"/>
    <w:rsid w:val="27182EAE"/>
    <w:rsid w:val="27194E78"/>
    <w:rsid w:val="271E248E"/>
    <w:rsid w:val="271E423C"/>
    <w:rsid w:val="27214A41"/>
    <w:rsid w:val="272A0E33"/>
    <w:rsid w:val="27343A60"/>
    <w:rsid w:val="27352DB1"/>
    <w:rsid w:val="27383D1B"/>
    <w:rsid w:val="273D2914"/>
    <w:rsid w:val="273F1867"/>
    <w:rsid w:val="27400126"/>
    <w:rsid w:val="27402404"/>
    <w:rsid w:val="27403C31"/>
    <w:rsid w:val="2742617D"/>
    <w:rsid w:val="274C6FFB"/>
    <w:rsid w:val="27564F1D"/>
    <w:rsid w:val="2756665E"/>
    <w:rsid w:val="275D2FB6"/>
    <w:rsid w:val="27606603"/>
    <w:rsid w:val="2762237B"/>
    <w:rsid w:val="277327DA"/>
    <w:rsid w:val="277E4995"/>
    <w:rsid w:val="27925822"/>
    <w:rsid w:val="279369D8"/>
    <w:rsid w:val="279544FE"/>
    <w:rsid w:val="279B3ADF"/>
    <w:rsid w:val="27A209C9"/>
    <w:rsid w:val="27A6495D"/>
    <w:rsid w:val="27A961FC"/>
    <w:rsid w:val="27AF1AC7"/>
    <w:rsid w:val="27B8643F"/>
    <w:rsid w:val="27BB1A8B"/>
    <w:rsid w:val="27BF157B"/>
    <w:rsid w:val="27C43035"/>
    <w:rsid w:val="27CE5C62"/>
    <w:rsid w:val="27D56FF1"/>
    <w:rsid w:val="27DC212D"/>
    <w:rsid w:val="27DD5EA5"/>
    <w:rsid w:val="27DF1C1D"/>
    <w:rsid w:val="27F154AD"/>
    <w:rsid w:val="27F31225"/>
    <w:rsid w:val="27F503BC"/>
    <w:rsid w:val="27F60D15"/>
    <w:rsid w:val="27FA25B3"/>
    <w:rsid w:val="27FF7BCA"/>
    <w:rsid w:val="28037AFB"/>
    <w:rsid w:val="28186EDD"/>
    <w:rsid w:val="281C077C"/>
    <w:rsid w:val="28397580"/>
    <w:rsid w:val="283A50A6"/>
    <w:rsid w:val="28416434"/>
    <w:rsid w:val="28425D08"/>
    <w:rsid w:val="285717B4"/>
    <w:rsid w:val="285919D0"/>
    <w:rsid w:val="2871126C"/>
    <w:rsid w:val="28724840"/>
    <w:rsid w:val="2873253E"/>
    <w:rsid w:val="287614C8"/>
    <w:rsid w:val="28793E20"/>
    <w:rsid w:val="28810F26"/>
    <w:rsid w:val="288307FB"/>
    <w:rsid w:val="2884466C"/>
    <w:rsid w:val="28885E11"/>
    <w:rsid w:val="28AA3FD9"/>
    <w:rsid w:val="28AC5FA3"/>
    <w:rsid w:val="28B05368"/>
    <w:rsid w:val="28BB61E6"/>
    <w:rsid w:val="28C06890"/>
    <w:rsid w:val="28CE644C"/>
    <w:rsid w:val="28D472A8"/>
    <w:rsid w:val="28E15521"/>
    <w:rsid w:val="28E374EB"/>
    <w:rsid w:val="28F65471"/>
    <w:rsid w:val="29080D00"/>
    <w:rsid w:val="290D27BA"/>
    <w:rsid w:val="291122AA"/>
    <w:rsid w:val="29192F0D"/>
    <w:rsid w:val="29235B3A"/>
    <w:rsid w:val="29264159"/>
    <w:rsid w:val="29347D47"/>
    <w:rsid w:val="293B10D5"/>
    <w:rsid w:val="29424212"/>
    <w:rsid w:val="294A1318"/>
    <w:rsid w:val="294E705B"/>
    <w:rsid w:val="295C2DFA"/>
    <w:rsid w:val="295D729E"/>
    <w:rsid w:val="29763EBB"/>
    <w:rsid w:val="297D16EE"/>
    <w:rsid w:val="298011DE"/>
    <w:rsid w:val="29804E7F"/>
    <w:rsid w:val="29826D04"/>
    <w:rsid w:val="298365D8"/>
    <w:rsid w:val="2984482A"/>
    <w:rsid w:val="298760C9"/>
    <w:rsid w:val="29891E41"/>
    <w:rsid w:val="298E38FB"/>
    <w:rsid w:val="298E7457"/>
    <w:rsid w:val="29932CBF"/>
    <w:rsid w:val="2996455E"/>
    <w:rsid w:val="299A643C"/>
    <w:rsid w:val="299D769A"/>
    <w:rsid w:val="29A273A6"/>
    <w:rsid w:val="29B6410C"/>
    <w:rsid w:val="29C4731D"/>
    <w:rsid w:val="29D3130E"/>
    <w:rsid w:val="29DA08EE"/>
    <w:rsid w:val="29DB01C2"/>
    <w:rsid w:val="29F01EC0"/>
    <w:rsid w:val="29F179E6"/>
    <w:rsid w:val="29FA689B"/>
    <w:rsid w:val="29FB0865"/>
    <w:rsid w:val="2A094D30"/>
    <w:rsid w:val="2A0E0598"/>
    <w:rsid w:val="2A0E67EA"/>
    <w:rsid w:val="2A13795C"/>
    <w:rsid w:val="2A16744D"/>
    <w:rsid w:val="2A1B4A63"/>
    <w:rsid w:val="2A241B69"/>
    <w:rsid w:val="2A2658E2"/>
    <w:rsid w:val="2A3B6E4A"/>
    <w:rsid w:val="2A495A74"/>
    <w:rsid w:val="2A506E02"/>
    <w:rsid w:val="2A510485"/>
    <w:rsid w:val="2A522B7B"/>
    <w:rsid w:val="2A5E151F"/>
    <w:rsid w:val="2A5F2BA2"/>
    <w:rsid w:val="2A636B36"/>
    <w:rsid w:val="2A662182"/>
    <w:rsid w:val="2A677CA8"/>
    <w:rsid w:val="2A720B27"/>
    <w:rsid w:val="2A8D5961"/>
    <w:rsid w:val="2A9036A3"/>
    <w:rsid w:val="2A930A9D"/>
    <w:rsid w:val="2A9D36CA"/>
    <w:rsid w:val="2A9F7442"/>
    <w:rsid w:val="2AA4545A"/>
    <w:rsid w:val="2AB0164F"/>
    <w:rsid w:val="2AB3056F"/>
    <w:rsid w:val="2AB70C30"/>
    <w:rsid w:val="2ACB0237"/>
    <w:rsid w:val="2AE35581"/>
    <w:rsid w:val="2AF23A16"/>
    <w:rsid w:val="2AF61758"/>
    <w:rsid w:val="2AFB2035"/>
    <w:rsid w:val="2AFC4894"/>
    <w:rsid w:val="2B035C23"/>
    <w:rsid w:val="2B1A4D1A"/>
    <w:rsid w:val="2B1B2F6C"/>
    <w:rsid w:val="2B1C0A93"/>
    <w:rsid w:val="2B277B63"/>
    <w:rsid w:val="2B465B0F"/>
    <w:rsid w:val="2B4F3203"/>
    <w:rsid w:val="2B621401"/>
    <w:rsid w:val="2B634913"/>
    <w:rsid w:val="2B6F32B8"/>
    <w:rsid w:val="2B7266C6"/>
    <w:rsid w:val="2B797C93"/>
    <w:rsid w:val="2B7D7783"/>
    <w:rsid w:val="2B97636B"/>
    <w:rsid w:val="2BA47406"/>
    <w:rsid w:val="2BA56CDA"/>
    <w:rsid w:val="2BA80578"/>
    <w:rsid w:val="2BAB68E7"/>
    <w:rsid w:val="2BAC1E16"/>
    <w:rsid w:val="2BB86A0D"/>
    <w:rsid w:val="2BC5737C"/>
    <w:rsid w:val="2BC96E6C"/>
    <w:rsid w:val="2BD66E93"/>
    <w:rsid w:val="2BF437BD"/>
    <w:rsid w:val="2BF65788"/>
    <w:rsid w:val="2BFA0DD4"/>
    <w:rsid w:val="2C106849"/>
    <w:rsid w:val="2C163E61"/>
    <w:rsid w:val="2C271DE5"/>
    <w:rsid w:val="2C31056E"/>
    <w:rsid w:val="2C3A1F1E"/>
    <w:rsid w:val="2C3F07A3"/>
    <w:rsid w:val="2C3F712F"/>
    <w:rsid w:val="2C4464F3"/>
    <w:rsid w:val="2C4604BD"/>
    <w:rsid w:val="2C48411F"/>
    <w:rsid w:val="2C491D5B"/>
    <w:rsid w:val="2C5524AE"/>
    <w:rsid w:val="2C580C6F"/>
    <w:rsid w:val="2C5A1872"/>
    <w:rsid w:val="2C602C01"/>
    <w:rsid w:val="2C7D37B3"/>
    <w:rsid w:val="2C7F44E0"/>
    <w:rsid w:val="2C8B5ED0"/>
    <w:rsid w:val="2C9254B0"/>
    <w:rsid w:val="2C92725E"/>
    <w:rsid w:val="2CA156F3"/>
    <w:rsid w:val="2CA3146B"/>
    <w:rsid w:val="2CB20289"/>
    <w:rsid w:val="2CB216AE"/>
    <w:rsid w:val="2CBA67B5"/>
    <w:rsid w:val="2CBD0053"/>
    <w:rsid w:val="2CC31B0E"/>
    <w:rsid w:val="2CC413E2"/>
    <w:rsid w:val="2CD535EF"/>
    <w:rsid w:val="2CD71115"/>
    <w:rsid w:val="2CDB139A"/>
    <w:rsid w:val="2CDD4252"/>
    <w:rsid w:val="2CE455E0"/>
    <w:rsid w:val="2CE50B3E"/>
    <w:rsid w:val="2CEA709A"/>
    <w:rsid w:val="2CEB4BC0"/>
    <w:rsid w:val="2CF41CC7"/>
    <w:rsid w:val="2D0143E4"/>
    <w:rsid w:val="2D095047"/>
    <w:rsid w:val="2D0B0DBF"/>
    <w:rsid w:val="2D0C30C4"/>
    <w:rsid w:val="2D102879"/>
    <w:rsid w:val="2D236108"/>
    <w:rsid w:val="2D340315"/>
    <w:rsid w:val="2D3617F0"/>
    <w:rsid w:val="2D3E1194"/>
    <w:rsid w:val="2D510EC7"/>
    <w:rsid w:val="2D564730"/>
    <w:rsid w:val="2D5704A8"/>
    <w:rsid w:val="2D6706EB"/>
    <w:rsid w:val="2D720E3E"/>
    <w:rsid w:val="2D7352E2"/>
    <w:rsid w:val="2D736E29"/>
    <w:rsid w:val="2D7B5F44"/>
    <w:rsid w:val="2D7B7CF2"/>
    <w:rsid w:val="2D8079FF"/>
    <w:rsid w:val="2D811081"/>
    <w:rsid w:val="2D836C4F"/>
    <w:rsid w:val="2D8A5593"/>
    <w:rsid w:val="2D915768"/>
    <w:rsid w:val="2DA84860"/>
    <w:rsid w:val="2DAC07F4"/>
    <w:rsid w:val="2DB15E0A"/>
    <w:rsid w:val="2DB43204"/>
    <w:rsid w:val="2DB476A8"/>
    <w:rsid w:val="2DC23B73"/>
    <w:rsid w:val="2DDD275B"/>
    <w:rsid w:val="2DDE64D3"/>
    <w:rsid w:val="2DE47F8D"/>
    <w:rsid w:val="2DE53D06"/>
    <w:rsid w:val="2DF06932"/>
    <w:rsid w:val="2DF16206"/>
    <w:rsid w:val="2DF950BB"/>
    <w:rsid w:val="2DFB0E33"/>
    <w:rsid w:val="2DFD0316"/>
    <w:rsid w:val="2E020414"/>
    <w:rsid w:val="2E0A72C8"/>
    <w:rsid w:val="2E0E500A"/>
    <w:rsid w:val="2E165C6D"/>
    <w:rsid w:val="2E1B14D5"/>
    <w:rsid w:val="2E1D6FFC"/>
    <w:rsid w:val="2E1E4B22"/>
    <w:rsid w:val="2E334A71"/>
    <w:rsid w:val="2E374561"/>
    <w:rsid w:val="2E380C2C"/>
    <w:rsid w:val="2E401162"/>
    <w:rsid w:val="2E465347"/>
    <w:rsid w:val="2E47051C"/>
    <w:rsid w:val="2E5F13C2"/>
    <w:rsid w:val="2E652751"/>
    <w:rsid w:val="2E690493"/>
    <w:rsid w:val="2E6B37E8"/>
    <w:rsid w:val="2E6B420B"/>
    <w:rsid w:val="2E70537D"/>
    <w:rsid w:val="2E772BB0"/>
    <w:rsid w:val="2E7B21BC"/>
    <w:rsid w:val="2E8452CD"/>
    <w:rsid w:val="2E8B21B7"/>
    <w:rsid w:val="2E933762"/>
    <w:rsid w:val="2EA74B17"/>
    <w:rsid w:val="2EB57E94"/>
    <w:rsid w:val="2EBC6814"/>
    <w:rsid w:val="2EC76F67"/>
    <w:rsid w:val="2ECB4CA9"/>
    <w:rsid w:val="2ECD27D0"/>
    <w:rsid w:val="2ED53072"/>
    <w:rsid w:val="2ED7364E"/>
    <w:rsid w:val="2EDB7876"/>
    <w:rsid w:val="2EE1627B"/>
    <w:rsid w:val="2EE31FF3"/>
    <w:rsid w:val="2EE95130"/>
    <w:rsid w:val="2EEA15D4"/>
    <w:rsid w:val="2EFE0BDB"/>
    <w:rsid w:val="2EFE6E2D"/>
    <w:rsid w:val="2F0957D2"/>
    <w:rsid w:val="2F097580"/>
    <w:rsid w:val="2F104DB2"/>
    <w:rsid w:val="2F176141"/>
    <w:rsid w:val="2F1877C3"/>
    <w:rsid w:val="2F212B1B"/>
    <w:rsid w:val="2F25085E"/>
    <w:rsid w:val="2F261EE0"/>
    <w:rsid w:val="2F277649"/>
    <w:rsid w:val="2F285C58"/>
    <w:rsid w:val="2F370591"/>
    <w:rsid w:val="2F391C13"/>
    <w:rsid w:val="2F3D15F2"/>
    <w:rsid w:val="2F4D56BE"/>
    <w:rsid w:val="2F5C1DA5"/>
    <w:rsid w:val="2F7160BD"/>
    <w:rsid w:val="2F76174D"/>
    <w:rsid w:val="2F837332"/>
    <w:rsid w:val="2F8A06C1"/>
    <w:rsid w:val="2F917CA1"/>
    <w:rsid w:val="2F945FEF"/>
    <w:rsid w:val="2F963509"/>
    <w:rsid w:val="2F971030"/>
    <w:rsid w:val="2FAB2E8B"/>
    <w:rsid w:val="2FB35E69"/>
    <w:rsid w:val="2FCD67FF"/>
    <w:rsid w:val="2FD14541"/>
    <w:rsid w:val="2FDB2CCA"/>
    <w:rsid w:val="2FE75B13"/>
    <w:rsid w:val="2FEA73B1"/>
    <w:rsid w:val="2FF7387C"/>
    <w:rsid w:val="2FFB315E"/>
    <w:rsid w:val="30030473"/>
    <w:rsid w:val="300761B5"/>
    <w:rsid w:val="30077F63"/>
    <w:rsid w:val="30091E78"/>
    <w:rsid w:val="3017579F"/>
    <w:rsid w:val="30182170"/>
    <w:rsid w:val="301B57BD"/>
    <w:rsid w:val="302169BE"/>
    <w:rsid w:val="30220220"/>
    <w:rsid w:val="30234671"/>
    <w:rsid w:val="303B7C0D"/>
    <w:rsid w:val="30465464"/>
    <w:rsid w:val="304E05AC"/>
    <w:rsid w:val="30556F21"/>
    <w:rsid w:val="30590093"/>
    <w:rsid w:val="305F38FB"/>
    <w:rsid w:val="306058C5"/>
    <w:rsid w:val="30615592"/>
    <w:rsid w:val="306C7DC6"/>
    <w:rsid w:val="3075311F"/>
    <w:rsid w:val="307D6477"/>
    <w:rsid w:val="30843362"/>
    <w:rsid w:val="3095731D"/>
    <w:rsid w:val="30A27C8C"/>
    <w:rsid w:val="30B5176D"/>
    <w:rsid w:val="30FC114A"/>
    <w:rsid w:val="30FE1366"/>
    <w:rsid w:val="3102072B"/>
    <w:rsid w:val="311421B4"/>
    <w:rsid w:val="31181CFC"/>
    <w:rsid w:val="311F308B"/>
    <w:rsid w:val="31295CB7"/>
    <w:rsid w:val="312A215B"/>
    <w:rsid w:val="313A6116"/>
    <w:rsid w:val="313C1E8F"/>
    <w:rsid w:val="313C59EB"/>
    <w:rsid w:val="313F372D"/>
    <w:rsid w:val="314E3D6A"/>
    <w:rsid w:val="31532D34"/>
    <w:rsid w:val="31540F86"/>
    <w:rsid w:val="3155215F"/>
    <w:rsid w:val="315E1E05"/>
    <w:rsid w:val="31611406"/>
    <w:rsid w:val="31684A32"/>
    <w:rsid w:val="3169073F"/>
    <w:rsid w:val="316D2048"/>
    <w:rsid w:val="31727625"/>
    <w:rsid w:val="318B6972"/>
    <w:rsid w:val="31927D00"/>
    <w:rsid w:val="31973569"/>
    <w:rsid w:val="31991235"/>
    <w:rsid w:val="319C0B7F"/>
    <w:rsid w:val="31AF2660"/>
    <w:rsid w:val="31CD2AE7"/>
    <w:rsid w:val="31CD40BC"/>
    <w:rsid w:val="31D65E3F"/>
    <w:rsid w:val="31D73965"/>
    <w:rsid w:val="31DA3682"/>
    <w:rsid w:val="31DD5420"/>
    <w:rsid w:val="31E71DFA"/>
    <w:rsid w:val="31F42769"/>
    <w:rsid w:val="31F84007"/>
    <w:rsid w:val="31FD7870"/>
    <w:rsid w:val="31FF437A"/>
    <w:rsid w:val="32087FC3"/>
    <w:rsid w:val="320E382B"/>
    <w:rsid w:val="320F4EAD"/>
    <w:rsid w:val="3215767E"/>
    <w:rsid w:val="3216448E"/>
    <w:rsid w:val="32171FB4"/>
    <w:rsid w:val="321B5F48"/>
    <w:rsid w:val="32223F40"/>
    <w:rsid w:val="32290665"/>
    <w:rsid w:val="322F72FD"/>
    <w:rsid w:val="32340DB8"/>
    <w:rsid w:val="32361BEB"/>
    <w:rsid w:val="324234D5"/>
    <w:rsid w:val="32452FC5"/>
    <w:rsid w:val="324C7EAF"/>
    <w:rsid w:val="32546C1E"/>
    <w:rsid w:val="32601BAD"/>
    <w:rsid w:val="3264344B"/>
    <w:rsid w:val="32655415"/>
    <w:rsid w:val="3268280F"/>
    <w:rsid w:val="32696CB3"/>
    <w:rsid w:val="326C2300"/>
    <w:rsid w:val="326F1DF0"/>
    <w:rsid w:val="32717916"/>
    <w:rsid w:val="327A2C6E"/>
    <w:rsid w:val="32870EE7"/>
    <w:rsid w:val="32AC4DF2"/>
    <w:rsid w:val="32B06690"/>
    <w:rsid w:val="32BD0DAD"/>
    <w:rsid w:val="32BD2B5B"/>
    <w:rsid w:val="32C43EEA"/>
    <w:rsid w:val="32C71C2C"/>
    <w:rsid w:val="32CC0FF0"/>
    <w:rsid w:val="32D70A63"/>
    <w:rsid w:val="32D85BE7"/>
    <w:rsid w:val="32D87995"/>
    <w:rsid w:val="32DA195F"/>
    <w:rsid w:val="32DB1233"/>
    <w:rsid w:val="32DF6F75"/>
    <w:rsid w:val="32E14A9C"/>
    <w:rsid w:val="32E53E60"/>
    <w:rsid w:val="32EB591A"/>
    <w:rsid w:val="32EB76C8"/>
    <w:rsid w:val="32F10A57"/>
    <w:rsid w:val="32F81DE5"/>
    <w:rsid w:val="32FB3683"/>
    <w:rsid w:val="32FC7B27"/>
    <w:rsid w:val="33024A12"/>
    <w:rsid w:val="33030EB6"/>
    <w:rsid w:val="330864CC"/>
    <w:rsid w:val="331A7FAD"/>
    <w:rsid w:val="331C3D26"/>
    <w:rsid w:val="33492641"/>
    <w:rsid w:val="334B63B9"/>
    <w:rsid w:val="335C6172"/>
    <w:rsid w:val="335C6818"/>
    <w:rsid w:val="33664FA1"/>
    <w:rsid w:val="33707BCD"/>
    <w:rsid w:val="33727DEA"/>
    <w:rsid w:val="33743B62"/>
    <w:rsid w:val="33774058"/>
    <w:rsid w:val="33794AAC"/>
    <w:rsid w:val="337E22EA"/>
    <w:rsid w:val="33813B89"/>
    <w:rsid w:val="33843679"/>
    <w:rsid w:val="338F44F8"/>
    <w:rsid w:val="33900270"/>
    <w:rsid w:val="33A51F6D"/>
    <w:rsid w:val="33A67A93"/>
    <w:rsid w:val="33BC67AE"/>
    <w:rsid w:val="33C61EE3"/>
    <w:rsid w:val="33D4015C"/>
    <w:rsid w:val="33E13858"/>
    <w:rsid w:val="33E16D1D"/>
    <w:rsid w:val="33E505BB"/>
    <w:rsid w:val="33EA5BD2"/>
    <w:rsid w:val="33EE588C"/>
    <w:rsid w:val="33F56325"/>
    <w:rsid w:val="33FE167D"/>
    <w:rsid w:val="33FE78CF"/>
    <w:rsid w:val="340C5B48"/>
    <w:rsid w:val="34192013"/>
    <w:rsid w:val="341C1B03"/>
    <w:rsid w:val="341D5FA7"/>
    <w:rsid w:val="342B60E5"/>
    <w:rsid w:val="342D3D10"/>
    <w:rsid w:val="34311A53"/>
    <w:rsid w:val="3431735D"/>
    <w:rsid w:val="34367069"/>
    <w:rsid w:val="34384B8F"/>
    <w:rsid w:val="343E1A7A"/>
    <w:rsid w:val="34401C96"/>
    <w:rsid w:val="3442156A"/>
    <w:rsid w:val="3445105A"/>
    <w:rsid w:val="344F264A"/>
    <w:rsid w:val="3454129D"/>
    <w:rsid w:val="34590A22"/>
    <w:rsid w:val="345B262C"/>
    <w:rsid w:val="346F60D7"/>
    <w:rsid w:val="34714624"/>
    <w:rsid w:val="34824AF3"/>
    <w:rsid w:val="34897199"/>
    <w:rsid w:val="348B03D0"/>
    <w:rsid w:val="34983880"/>
    <w:rsid w:val="34A044E2"/>
    <w:rsid w:val="34BA1A48"/>
    <w:rsid w:val="34C93A39"/>
    <w:rsid w:val="34F07218"/>
    <w:rsid w:val="34F54944"/>
    <w:rsid w:val="34F82570"/>
    <w:rsid w:val="35156C7E"/>
    <w:rsid w:val="35262C3A"/>
    <w:rsid w:val="35325A82"/>
    <w:rsid w:val="353E64D8"/>
    <w:rsid w:val="35494B7A"/>
    <w:rsid w:val="354F5E13"/>
    <w:rsid w:val="355661ED"/>
    <w:rsid w:val="35571045"/>
    <w:rsid w:val="35692B6E"/>
    <w:rsid w:val="356C7F43"/>
    <w:rsid w:val="356D0868"/>
    <w:rsid w:val="35721967"/>
    <w:rsid w:val="357534A8"/>
    <w:rsid w:val="35775243"/>
    <w:rsid w:val="358469C8"/>
    <w:rsid w:val="358B0CEF"/>
    <w:rsid w:val="35904557"/>
    <w:rsid w:val="359C51F4"/>
    <w:rsid w:val="35A26038"/>
    <w:rsid w:val="35AE2C2F"/>
    <w:rsid w:val="35AE3703"/>
    <w:rsid w:val="35BB5A78"/>
    <w:rsid w:val="35BF7FE3"/>
    <w:rsid w:val="35C30488"/>
    <w:rsid w:val="35C506A4"/>
    <w:rsid w:val="35D24B6F"/>
    <w:rsid w:val="35D93D99"/>
    <w:rsid w:val="35DC013D"/>
    <w:rsid w:val="35E23532"/>
    <w:rsid w:val="35E52AF5"/>
    <w:rsid w:val="35E6061B"/>
    <w:rsid w:val="35E93C67"/>
    <w:rsid w:val="35ED3757"/>
    <w:rsid w:val="35F44AE6"/>
    <w:rsid w:val="35F72828"/>
    <w:rsid w:val="35FA7C22"/>
    <w:rsid w:val="360C62D3"/>
    <w:rsid w:val="360F7B72"/>
    <w:rsid w:val="36127662"/>
    <w:rsid w:val="361433DA"/>
    <w:rsid w:val="36160F00"/>
    <w:rsid w:val="361909F0"/>
    <w:rsid w:val="36266C69"/>
    <w:rsid w:val="362C24D2"/>
    <w:rsid w:val="362F1FC2"/>
    <w:rsid w:val="36301896"/>
    <w:rsid w:val="363B0967"/>
    <w:rsid w:val="363B10E4"/>
    <w:rsid w:val="363E0457"/>
    <w:rsid w:val="363F32CC"/>
    <w:rsid w:val="36421CF5"/>
    <w:rsid w:val="36483084"/>
    <w:rsid w:val="36484E32"/>
    <w:rsid w:val="36493D8F"/>
    <w:rsid w:val="364A0BAA"/>
    <w:rsid w:val="3651423D"/>
    <w:rsid w:val="3655404E"/>
    <w:rsid w:val="36575075"/>
    <w:rsid w:val="365A58D4"/>
    <w:rsid w:val="36617CA1"/>
    <w:rsid w:val="36657792"/>
    <w:rsid w:val="366B28CE"/>
    <w:rsid w:val="366F23BE"/>
    <w:rsid w:val="36767BF1"/>
    <w:rsid w:val="367E6AA5"/>
    <w:rsid w:val="36820344"/>
    <w:rsid w:val="368A369C"/>
    <w:rsid w:val="36A209E6"/>
    <w:rsid w:val="36AA789A"/>
    <w:rsid w:val="36AF19C0"/>
    <w:rsid w:val="36B32498"/>
    <w:rsid w:val="36BB5604"/>
    <w:rsid w:val="36C773DA"/>
    <w:rsid w:val="36D05553"/>
    <w:rsid w:val="36E56B24"/>
    <w:rsid w:val="36F14A0C"/>
    <w:rsid w:val="36F80606"/>
    <w:rsid w:val="36F823B4"/>
    <w:rsid w:val="36FB1D8D"/>
    <w:rsid w:val="36FF3742"/>
    <w:rsid w:val="3701378C"/>
    <w:rsid w:val="37133692"/>
    <w:rsid w:val="371554CF"/>
    <w:rsid w:val="37225683"/>
    <w:rsid w:val="3724764D"/>
    <w:rsid w:val="372E5DD5"/>
    <w:rsid w:val="373F4487"/>
    <w:rsid w:val="37490A4C"/>
    <w:rsid w:val="374970B3"/>
    <w:rsid w:val="37774B8E"/>
    <w:rsid w:val="377A54BF"/>
    <w:rsid w:val="37826121"/>
    <w:rsid w:val="378400EB"/>
    <w:rsid w:val="379E11AD"/>
    <w:rsid w:val="37A12A4B"/>
    <w:rsid w:val="37C14E9C"/>
    <w:rsid w:val="37C64260"/>
    <w:rsid w:val="37C95D6F"/>
    <w:rsid w:val="37DE3C9F"/>
    <w:rsid w:val="37DF17C6"/>
    <w:rsid w:val="37E82428"/>
    <w:rsid w:val="37EB3CC7"/>
    <w:rsid w:val="37EE37B7"/>
    <w:rsid w:val="37F963E3"/>
    <w:rsid w:val="37FF59C4"/>
    <w:rsid w:val="380D319E"/>
    <w:rsid w:val="381242D4"/>
    <w:rsid w:val="381274A5"/>
    <w:rsid w:val="381E22EE"/>
    <w:rsid w:val="3821593A"/>
    <w:rsid w:val="382673F4"/>
    <w:rsid w:val="38286CC9"/>
    <w:rsid w:val="38325D99"/>
    <w:rsid w:val="38327B47"/>
    <w:rsid w:val="38355847"/>
    <w:rsid w:val="3837515E"/>
    <w:rsid w:val="3845787B"/>
    <w:rsid w:val="38481119"/>
    <w:rsid w:val="384F24A7"/>
    <w:rsid w:val="38514471"/>
    <w:rsid w:val="38523D46"/>
    <w:rsid w:val="38543F62"/>
    <w:rsid w:val="385C2E16"/>
    <w:rsid w:val="38635F53"/>
    <w:rsid w:val="386D5023"/>
    <w:rsid w:val="387737AC"/>
    <w:rsid w:val="387B329C"/>
    <w:rsid w:val="387E3034"/>
    <w:rsid w:val="38832151"/>
    <w:rsid w:val="38A8605B"/>
    <w:rsid w:val="38A87E0A"/>
    <w:rsid w:val="38B247E4"/>
    <w:rsid w:val="38BD5663"/>
    <w:rsid w:val="38C369F1"/>
    <w:rsid w:val="38C85EFC"/>
    <w:rsid w:val="38D330D8"/>
    <w:rsid w:val="38D40BFF"/>
    <w:rsid w:val="38D97FC3"/>
    <w:rsid w:val="38E710D5"/>
    <w:rsid w:val="38F14D1B"/>
    <w:rsid w:val="38F245D4"/>
    <w:rsid w:val="38F60D15"/>
    <w:rsid w:val="38F92413"/>
    <w:rsid w:val="38FB618B"/>
    <w:rsid w:val="3902751A"/>
    <w:rsid w:val="390A63CE"/>
    <w:rsid w:val="390E5EBF"/>
    <w:rsid w:val="39110645"/>
    <w:rsid w:val="39131727"/>
    <w:rsid w:val="39266FA8"/>
    <w:rsid w:val="3938118D"/>
    <w:rsid w:val="3942200C"/>
    <w:rsid w:val="39540160"/>
    <w:rsid w:val="39557F91"/>
    <w:rsid w:val="395A3541"/>
    <w:rsid w:val="396C0E37"/>
    <w:rsid w:val="396E1053"/>
    <w:rsid w:val="397523E2"/>
    <w:rsid w:val="39812B34"/>
    <w:rsid w:val="39861EF9"/>
    <w:rsid w:val="39873EC3"/>
    <w:rsid w:val="3995213C"/>
    <w:rsid w:val="39A131D7"/>
    <w:rsid w:val="39AD3929"/>
    <w:rsid w:val="39B0341A"/>
    <w:rsid w:val="39BA6046"/>
    <w:rsid w:val="39C24EFB"/>
    <w:rsid w:val="39C90037"/>
    <w:rsid w:val="39CB2002"/>
    <w:rsid w:val="39D07618"/>
    <w:rsid w:val="39D215E2"/>
    <w:rsid w:val="39D2513E"/>
    <w:rsid w:val="39D639FE"/>
    <w:rsid w:val="39D76C51"/>
    <w:rsid w:val="39DF785B"/>
    <w:rsid w:val="39E15E28"/>
    <w:rsid w:val="39E210F9"/>
    <w:rsid w:val="3A0472C2"/>
    <w:rsid w:val="3A0914C9"/>
    <w:rsid w:val="3A0B68A2"/>
    <w:rsid w:val="3A103EB8"/>
    <w:rsid w:val="3A105C66"/>
    <w:rsid w:val="3A1273C6"/>
    <w:rsid w:val="3A145757"/>
    <w:rsid w:val="3A1819E0"/>
    <w:rsid w:val="3A1F234D"/>
    <w:rsid w:val="3A203ED6"/>
    <w:rsid w:val="3A211C22"/>
    <w:rsid w:val="3A217E73"/>
    <w:rsid w:val="3A2711CA"/>
    <w:rsid w:val="3A296D28"/>
    <w:rsid w:val="3A2B0CF2"/>
    <w:rsid w:val="3A3A0F35"/>
    <w:rsid w:val="3A4E5A4A"/>
    <w:rsid w:val="3A52002D"/>
    <w:rsid w:val="3A522804"/>
    <w:rsid w:val="3A557B1D"/>
    <w:rsid w:val="3A5E7E93"/>
    <w:rsid w:val="3A6A35C8"/>
    <w:rsid w:val="3A6B7341"/>
    <w:rsid w:val="3A6D30B9"/>
    <w:rsid w:val="3A7D23E5"/>
    <w:rsid w:val="3A810912"/>
    <w:rsid w:val="3A83468A"/>
    <w:rsid w:val="3A8521B0"/>
    <w:rsid w:val="3A95616C"/>
    <w:rsid w:val="3AAF39D1"/>
    <w:rsid w:val="3ACA050B"/>
    <w:rsid w:val="3ACE7FFB"/>
    <w:rsid w:val="3AEA295B"/>
    <w:rsid w:val="3AEF19A1"/>
    <w:rsid w:val="3B111C96"/>
    <w:rsid w:val="3B1479D8"/>
    <w:rsid w:val="3B194FEF"/>
    <w:rsid w:val="3B225C51"/>
    <w:rsid w:val="3B253993"/>
    <w:rsid w:val="3B273268"/>
    <w:rsid w:val="3B2931C2"/>
    <w:rsid w:val="3B2D45F6"/>
    <w:rsid w:val="3B434E7D"/>
    <w:rsid w:val="3B4756B8"/>
    <w:rsid w:val="3B514788"/>
    <w:rsid w:val="3B530501"/>
    <w:rsid w:val="3B53391D"/>
    <w:rsid w:val="3B585B17"/>
    <w:rsid w:val="3B5F6EA5"/>
    <w:rsid w:val="3B64588A"/>
    <w:rsid w:val="3B691AD2"/>
    <w:rsid w:val="3B702D0A"/>
    <w:rsid w:val="3B7F12F6"/>
    <w:rsid w:val="3B7F4E52"/>
    <w:rsid w:val="3B8531F2"/>
    <w:rsid w:val="3B912DD7"/>
    <w:rsid w:val="3B954675"/>
    <w:rsid w:val="3B9A1C8B"/>
    <w:rsid w:val="3BA66882"/>
    <w:rsid w:val="3BA725FA"/>
    <w:rsid w:val="3BB6283D"/>
    <w:rsid w:val="3BB80364"/>
    <w:rsid w:val="3BC431AC"/>
    <w:rsid w:val="3BC47758"/>
    <w:rsid w:val="3BDC22A4"/>
    <w:rsid w:val="3BDF08B8"/>
    <w:rsid w:val="3BE05C92"/>
    <w:rsid w:val="3BE15B0C"/>
    <w:rsid w:val="3BEB0739"/>
    <w:rsid w:val="3BF5780A"/>
    <w:rsid w:val="3BF70E8C"/>
    <w:rsid w:val="3BFC46F4"/>
    <w:rsid w:val="3BFF5F92"/>
    <w:rsid w:val="3C0454EB"/>
    <w:rsid w:val="3C0B4937"/>
    <w:rsid w:val="3C10408D"/>
    <w:rsid w:val="3C1557B6"/>
    <w:rsid w:val="3C163B20"/>
    <w:rsid w:val="3C2679C3"/>
    <w:rsid w:val="3C291261"/>
    <w:rsid w:val="3C2B4FD9"/>
    <w:rsid w:val="3C2B711F"/>
    <w:rsid w:val="3C335C3C"/>
    <w:rsid w:val="3C37397E"/>
    <w:rsid w:val="3C406CD7"/>
    <w:rsid w:val="3C4147FD"/>
    <w:rsid w:val="3C432323"/>
    <w:rsid w:val="3C597D99"/>
    <w:rsid w:val="3C6109FB"/>
    <w:rsid w:val="3C6329C5"/>
    <w:rsid w:val="3C6A3D54"/>
    <w:rsid w:val="3C6B7ACC"/>
    <w:rsid w:val="3C7050E2"/>
    <w:rsid w:val="3C720E5A"/>
    <w:rsid w:val="3C7A1ABD"/>
    <w:rsid w:val="3C7E335B"/>
    <w:rsid w:val="3C7E77FF"/>
    <w:rsid w:val="3C922A41"/>
    <w:rsid w:val="3CB7061B"/>
    <w:rsid w:val="3CB74ABF"/>
    <w:rsid w:val="3CD411CD"/>
    <w:rsid w:val="3CD951D6"/>
    <w:rsid w:val="3CE27D8E"/>
    <w:rsid w:val="3CF278A5"/>
    <w:rsid w:val="3CF4361D"/>
    <w:rsid w:val="3CF7310E"/>
    <w:rsid w:val="3CFD4BC8"/>
    <w:rsid w:val="3D143CBF"/>
    <w:rsid w:val="3D1B504E"/>
    <w:rsid w:val="3D2C725B"/>
    <w:rsid w:val="3D2E2FD3"/>
    <w:rsid w:val="3D2F0AF9"/>
    <w:rsid w:val="3D3103CE"/>
    <w:rsid w:val="3D324146"/>
    <w:rsid w:val="3D404AB5"/>
    <w:rsid w:val="3D424389"/>
    <w:rsid w:val="3D430101"/>
    <w:rsid w:val="3D45031D"/>
    <w:rsid w:val="3D4B2926"/>
    <w:rsid w:val="3D4C3459"/>
    <w:rsid w:val="3D4F2F4A"/>
    <w:rsid w:val="3D670293"/>
    <w:rsid w:val="3D6C7658"/>
    <w:rsid w:val="3D793B23"/>
    <w:rsid w:val="3D801355"/>
    <w:rsid w:val="3D820C29"/>
    <w:rsid w:val="3D8E3A72"/>
    <w:rsid w:val="3D935C56"/>
    <w:rsid w:val="3D9F7A2D"/>
    <w:rsid w:val="3DA23079"/>
    <w:rsid w:val="3DAE5EC2"/>
    <w:rsid w:val="3DB57251"/>
    <w:rsid w:val="3DBA4867"/>
    <w:rsid w:val="3DC254CA"/>
    <w:rsid w:val="3DE47B36"/>
    <w:rsid w:val="3DE74F30"/>
    <w:rsid w:val="3DE96EFA"/>
    <w:rsid w:val="3DF507B8"/>
    <w:rsid w:val="3E043D34"/>
    <w:rsid w:val="3E063608"/>
    <w:rsid w:val="3E0C4997"/>
    <w:rsid w:val="3E241CE0"/>
    <w:rsid w:val="3E247F32"/>
    <w:rsid w:val="3E265A58"/>
    <w:rsid w:val="3E2B4E8F"/>
    <w:rsid w:val="3E32264F"/>
    <w:rsid w:val="3E412892"/>
    <w:rsid w:val="3E4E4FAF"/>
    <w:rsid w:val="3E506F79"/>
    <w:rsid w:val="3E546A69"/>
    <w:rsid w:val="3E554590"/>
    <w:rsid w:val="3E573E64"/>
    <w:rsid w:val="3E5E3444"/>
    <w:rsid w:val="3E642A25"/>
    <w:rsid w:val="3E6944FA"/>
    <w:rsid w:val="3E815385"/>
    <w:rsid w:val="3E817133"/>
    <w:rsid w:val="3E980949"/>
    <w:rsid w:val="3E9A01F4"/>
    <w:rsid w:val="3E9C21BE"/>
    <w:rsid w:val="3EA370A9"/>
    <w:rsid w:val="3EA42E21"/>
    <w:rsid w:val="3EB05C6A"/>
    <w:rsid w:val="3EB23790"/>
    <w:rsid w:val="3EB30180"/>
    <w:rsid w:val="3EB968CD"/>
    <w:rsid w:val="3ED92ACB"/>
    <w:rsid w:val="3EDF3E59"/>
    <w:rsid w:val="3EE644CE"/>
    <w:rsid w:val="3EEA2F2A"/>
    <w:rsid w:val="3EF868E3"/>
    <w:rsid w:val="3EFB6EE5"/>
    <w:rsid w:val="3EFC2C5D"/>
    <w:rsid w:val="3EFE69D5"/>
    <w:rsid w:val="3F0264C5"/>
    <w:rsid w:val="3F03223E"/>
    <w:rsid w:val="3F052CAA"/>
    <w:rsid w:val="3F0538C0"/>
    <w:rsid w:val="3F0D4E6A"/>
    <w:rsid w:val="3F171845"/>
    <w:rsid w:val="3F255D10"/>
    <w:rsid w:val="3F281CA4"/>
    <w:rsid w:val="3F2A1578"/>
    <w:rsid w:val="3F4343E8"/>
    <w:rsid w:val="3F47037C"/>
    <w:rsid w:val="3F4A7E6C"/>
    <w:rsid w:val="3F4F5483"/>
    <w:rsid w:val="3F514D57"/>
    <w:rsid w:val="3F524B18"/>
    <w:rsid w:val="3F577E93"/>
    <w:rsid w:val="3F6A5E19"/>
    <w:rsid w:val="3F6C06EE"/>
    <w:rsid w:val="3F80388E"/>
    <w:rsid w:val="3F852C53"/>
    <w:rsid w:val="3F854A01"/>
    <w:rsid w:val="3F8E5FAB"/>
    <w:rsid w:val="3F9410E8"/>
    <w:rsid w:val="3F9B2F92"/>
    <w:rsid w:val="3F9D1D4A"/>
    <w:rsid w:val="3FA4132B"/>
    <w:rsid w:val="3FA4757D"/>
    <w:rsid w:val="3FA94B93"/>
    <w:rsid w:val="3FB778B9"/>
    <w:rsid w:val="3FC574F3"/>
    <w:rsid w:val="3FC9629E"/>
    <w:rsid w:val="3FCF3ECE"/>
    <w:rsid w:val="3FDF05B5"/>
    <w:rsid w:val="3FDF6807"/>
    <w:rsid w:val="3FEC2CD2"/>
    <w:rsid w:val="3FEF631E"/>
    <w:rsid w:val="3FFD4EDF"/>
    <w:rsid w:val="3FFD6C8D"/>
    <w:rsid w:val="400B3158"/>
    <w:rsid w:val="400E0E9A"/>
    <w:rsid w:val="401144E6"/>
    <w:rsid w:val="401D5D66"/>
    <w:rsid w:val="401F6C03"/>
    <w:rsid w:val="402C30CE"/>
    <w:rsid w:val="40336532"/>
    <w:rsid w:val="40363505"/>
    <w:rsid w:val="40385F17"/>
    <w:rsid w:val="403B1563"/>
    <w:rsid w:val="403D352D"/>
    <w:rsid w:val="40414DCB"/>
    <w:rsid w:val="40441BAF"/>
    <w:rsid w:val="404448BC"/>
    <w:rsid w:val="404843AC"/>
    <w:rsid w:val="40493C80"/>
    <w:rsid w:val="404B3E2B"/>
    <w:rsid w:val="404B3E9C"/>
    <w:rsid w:val="4050500F"/>
    <w:rsid w:val="405C1C05"/>
    <w:rsid w:val="40646B4E"/>
    <w:rsid w:val="406C796F"/>
    <w:rsid w:val="407E3CB5"/>
    <w:rsid w:val="40872024"/>
    <w:rsid w:val="408D6263"/>
    <w:rsid w:val="40955117"/>
    <w:rsid w:val="40A610D2"/>
    <w:rsid w:val="40A86BF9"/>
    <w:rsid w:val="40AE7F87"/>
    <w:rsid w:val="40B57568"/>
    <w:rsid w:val="40B732E0"/>
    <w:rsid w:val="40BA692C"/>
    <w:rsid w:val="40BD4B88"/>
    <w:rsid w:val="40C477AB"/>
    <w:rsid w:val="40C5331A"/>
    <w:rsid w:val="40C652D1"/>
    <w:rsid w:val="40CE4185"/>
    <w:rsid w:val="40D53766"/>
    <w:rsid w:val="40D55514"/>
    <w:rsid w:val="40D95004"/>
    <w:rsid w:val="40DC4AF4"/>
    <w:rsid w:val="40DF6392"/>
    <w:rsid w:val="40E02836"/>
    <w:rsid w:val="40E83499"/>
    <w:rsid w:val="40F77B80"/>
    <w:rsid w:val="40F97454"/>
    <w:rsid w:val="410A78B3"/>
    <w:rsid w:val="410B53D9"/>
    <w:rsid w:val="411918A4"/>
    <w:rsid w:val="41210759"/>
    <w:rsid w:val="412F2E76"/>
    <w:rsid w:val="414032D5"/>
    <w:rsid w:val="41455C40"/>
    <w:rsid w:val="414601C0"/>
    <w:rsid w:val="415428DD"/>
    <w:rsid w:val="415C79E3"/>
    <w:rsid w:val="415E7BFF"/>
    <w:rsid w:val="41601281"/>
    <w:rsid w:val="416074D3"/>
    <w:rsid w:val="41662610"/>
    <w:rsid w:val="41670862"/>
    <w:rsid w:val="416B7C26"/>
    <w:rsid w:val="416C231C"/>
    <w:rsid w:val="418036D2"/>
    <w:rsid w:val="41870F04"/>
    <w:rsid w:val="418E2292"/>
    <w:rsid w:val="419B49AF"/>
    <w:rsid w:val="41A35612"/>
    <w:rsid w:val="41A575DC"/>
    <w:rsid w:val="41A82C28"/>
    <w:rsid w:val="41AC096A"/>
    <w:rsid w:val="41C3000E"/>
    <w:rsid w:val="41C55588"/>
    <w:rsid w:val="41CF7963"/>
    <w:rsid w:val="41D1217F"/>
    <w:rsid w:val="41D9558A"/>
    <w:rsid w:val="41DA218D"/>
    <w:rsid w:val="41DE70F8"/>
    <w:rsid w:val="41F61BE6"/>
    <w:rsid w:val="420267DC"/>
    <w:rsid w:val="421309EA"/>
    <w:rsid w:val="42186000"/>
    <w:rsid w:val="421B33FA"/>
    <w:rsid w:val="422A188F"/>
    <w:rsid w:val="42470693"/>
    <w:rsid w:val="424B6771"/>
    <w:rsid w:val="424C5CAA"/>
    <w:rsid w:val="42537038"/>
    <w:rsid w:val="4258464E"/>
    <w:rsid w:val="425F778B"/>
    <w:rsid w:val="426C1EA8"/>
    <w:rsid w:val="428143CB"/>
    <w:rsid w:val="428216CB"/>
    <w:rsid w:val="42903DE8"/>
    <w:rsid w:val="42A15FF5"/>
    <w:rsid w:val="42AB0C22"/>
    <w:rsid w:val="42B75819"/>
    <w:rsid w:val="42C13FA2"/>
    <w:rsid w:val="42C35F6C"/>
    <w:rsid w:val="42C57F36"/>
    <w:rsid w:val="42D17F20"/>
    <w:rsid w:val="42D24401"/>
    <w:rsid w:val="42DA3FF8"/>
    <w:rsid w:val="42DE4B54"/>
    <w:rsid w:val="42E13192"/>
    <w:rsid w:val="42E7200B"/>
    <w:rsid w:val="42EF4FB3"/>
    <w:rsid w:val="42F00D2B"/>
    <w:rsid w:val="42F16E00"/>
    <w:rsid w:val="42F44377"/>
    <w:rsid w:val="42F9005A"/>
    <w:rsid w:val="42FC76D0"/>
    <w:rsid w:val="43095949"/>
    <w:rsid w:val="430B7F29"/>
    <w:rsid w:val="4315253F"/>
    <w:rsid w:val="431542ED"/>
    <w:rsid w:val="431E7424"/>
    <w:rsid w:val="43282273"/>
    <w:rsid w:val="432D1637"/>
    <w:rsid w:val="432D5ADB"/>
    <w:rsid w:val="432D7889"/>
    <w:rsid w:val="432F1853"/>
    <w:rsid w:val="43340C18"/>
    <w:rsid w:val="43397FDC"/>
    <w:rsid w:val="433F136A"/>
    <w:rsid w:val="434150E2"/>
    <w:rsid w:val="436721E9"/>
    <w:rsid w:val="437240AD"/>
    <w:rsid w:val="437D25BE"/>
    <w:rsid w:val="438576C5"/>
    <w:rsid w:val="4387343D"/>
    <w:rsid w:val="438C1570"/>
    <w:rsid w:val="438C5A78"/>
    <w:rsid w:val="438D0328"/>
    <w:rsid w:val="43923B90"/>
    <w:rsid w:val="4392593E"/>
    <w:rsid w:val="43963680"/>
    <w:rsid w:val="439C7D6C"/>
    <w:rsid w:val="43A35D9D"/>
    <w:rsid w:val="43A46196"/>
    <w:rsid w:val="43AC4C52"/>
    <w:rsid w:val="43B41D58"/>
    <w:rsid w:val="43B9111D"/>
    <w:rsid w:val="43BC29BB"/>
    <w:rsid w:val="43C006FD"/>
    <w:rsid w:val="43C81360"/>
    <w:rsid w:val="43CC2A7B"/>
    <w:rsid w:val="43CD4BC8"/>
    <w:rsid w:val="43D1290A"/>
    <w:rsid w:val="43D85A47"/>
    <w:rsid w:val="43E048FB"/>
    <w:rsid w:val="43FE4D82"/>
    <w:rsid w:val="4416656F"/>
    <w:rsid w:val="441D78FE"/>
    <w:rsid w:val="441F5424"/>
    <w:rsid w:val="442567B2"/>
    <w:rsid w:val="44301E3B"/>
    <w:rsid w:val="443106A9"/>
    <w:rsid w:val="443F5AC6"/>
    <w:rsid w:val="44450C02"/>
    <w:rsid w:val="444A6219"/>
    <w:rsid w:val="445350CD"/>
    <w:rsid w:val="447F10E4"/>
    <w:rsid w:val="448636F5"/>
    <w:rsid w:val="448654A3"/>
    <w:rsid w:val="449F6565"/>
    <w:rsid w:val="44A616A1"/>
    <w:rsid w:val="44A91191"/>
    <w:rsid w:val="44AB6CB7"/>
    <w:rsid w:val="44D206E8"/>
    <w:rsid w:val="44D51F86"/>
    <w:rsid w:val="44D53D34"/>
    <w:rsid w:val="44E26451"/>
    <w:rsid w:val="44E421C9"/>
    <w:rsid w:val="44E4666D"/>
    <w:rsid w:val="44E87F0C"/>
    <w:rsid w:val="44E93C84"/>
    <w:rsid w:val="44EB3558"/>
    <w:rsid w:val="45010FB7"/>
    <w:rsid w:val="45036AF3"/>
    <w:rsid w:val="45050ABD"/>
    <w:rsid w:val="45091C30"/>
    <w:rsid w:val="450D34CE"/>
    <w:rsid w:val="451F3201"/>
    <w:rsid w:val="452627E2"/>
    <w:rsid w:val="4528655A"/>
    <w:rsid w:val="45294080"/>
    <w:rsid w:val="452B604A"/>
    <w:rsid w:val="453273D9"/>
    <w:rsid w:val="45327DE5"/>
    <w:rsid w:val="453C3DB3"/>
    <w:rsid w:val="454616F7"/>
    <w:rsid w:val="45462E84"/>
    <w:rsid w:val="454D5FC1"/>
    <w:rsid w:val="455F7AA2"/>
    <w:rsid w:val="4561381A"/>
    <w:rsid w:val="456250D5"/>
    <w:rsid w:val="45692A85"/>
    <w:rsid w:val="456F68F7"/>
    <w:rsid w:val="45701CAF"/>
    <w:rsid w:val="45715C8C"/>
    <w:rsid w:val="45743950"/>
    <w:rsid w:val="4577128F"/>
    <w:rsid w:val="457F1EF2"/>
    <w:rsid w:val="45877724"/>
    <w:rsid w:val="459040FF"/>
    <w:rsid w:val="45A22C16"/>
    <w:rsid w:val="45A57BAB"/>
    <w:rsid w:val="45AF0A29"/>
    <w:rsid w:val="45B778DE"/>
    <w:rsid w:val="45B95404"/>
    <w:rsid w:val="45BE2A1A"/>
    <w:rsid w:val="45C06792"/>
    <w:rsid w:val="45C63752"/>
    <w:rsid w:val="45C83899"/>
    <w:rsid w:val="45CA00A4"/>
    <w:rsid w:val="45CC3389"/>
    <w:rsid w:val="45D264C6"/>
    <w:rsid w:val="45DB537A"/>
    <w:rsid w:val="45DE30BD"/>
    <w:rsid w:val="45E16709"/>
    <w:rsid w:val="45E32481"/>
    <w:rsid w:val="45E83F3B"/>
    <w:rsid w:val="45EF0E26"/>
    <w:rsid w:val="45F66658"/>
    <w:rsid w:val="45FC3543"/>
    <w:rsid w:val="45FD3E13"/>
    <w:rsid w:val="460074D7"/>
    <w:rsid w:val="46081EE8"/>
    <w:rsid w:val="4609638B"/>
    <w:rsid w:val="46144D30"/>
    <w:rsid w:val="461B1C1B"/>
    <w:rsid w:val="461D5993"/>
    <w:rsid w:val="4622744D"/>
    <w:rsid w:val="46284338"/>
    <w:rsid w:val="462F3918"/>
    <w:rsid w:val="46454EEA"/>
    <w:rsid w:val="464E0242"/>
    <w:rsid w:val="46517D32"/>
    <w:rsid w:val="46565349"/>
    <w:rsid w:val="465670F7"/>
    <w:rsid w:val="46733805"/>
    <w:rsid w:val="46794B93"/>
    <w:rsid w:val="468772B0"/>
    <w:rsid w:val="468A6DA0"/>
    <w:rsid w:val="469519CD"/>
    <w:rsid w:val="46996159"/>
    <w:rsid w:val="469D1E12"/>
    <w:rsid w:val="469D2F78"/>
    <w:rsid w:val="469E0050"/>
    <w:rsid w:val="46B81B60"/>
    <w:rsid w:val="46BA1434"/>
    <w:rsid w:val="46C027C2"/>
    <w:rsid w:val="46C2478C"/>
    <w:rsid w:val="46C40504"/>
    <w:rsid w:val="46CB3641"/>
    <w:rsid w:val="46D36999"/>
    <w:rsid w:val="46E42955"/>
    <w:rsid w:val="46E93AC7"/>
    <w:rsid w:val="46F34946"/>
    <w:rsid w:val="46FD1503"/>
    <w:rsid w:val="46FD57C4"/>
    <w:rsid w:val="47022DDB"/>
    <w:rsid w:val="47153174"/>
    <w:rsid w:val="471548BC"/>
    <w:rsid w:val="471F573B"/>
    <w:rsid w:val="47213261"/>
    <w:rsid w:val="472471F5"/>
    <w:rsid w:val="47264D1B"/>
    <w:rsid w:val="473311E6"/>
    <w:rsid w:val="4733370C"/>
    <w:rsid w:val="47354F5E"/>
    <w:rsid w:val="47370CD6"/>
    <w:rsid w:val="47486A40"/>
    <w:rsid w:val="47486CB4"/>
    <w:rsid w:val="474B6530"/>
    <w:rsid w:val="474D22A8"/>
    <w:rsid w:val="475F1FDB"/>
    <w:rsid w:val="47721D0E"/>
    <w:rsid w:val="47797541"/>
    <w:rsid w:val="478A7058"/>
    <w:rsid w:val="478D6B48"/>
    <w:rsid w:val="478F28C0"/>
    <w:rsid w:val="479003E6"/>
    <w:rsid w:val="4793593D"/>
    <w:rsid w:val="47A3011A"/>
    <w:rsid w:val="47A67C0A"/>
    <w:rsid w:val="47A94B0D"/>
    <w:rsid w:val="47B2035D"/>
    <w:rsid w:val="47BB36B5"/>
    <w:rsid w:val="47BC3568"/>
    <w:rsid w:val="47C50090"/>
    <w:rsid w:val="47E726FC"/>
    <w:rsid w:val="47E94C70"/>
    <w:rsid w:val="47F44E19"/>
    <w:rsid w:val="47F95F8C"/>
    <w:rsid w:val="47FD3CCE"/>
    <w:rsid w:val="480212E4"/>
    <w:rsid w:val="48050DD4"/>
    <w:rsid w:val="480706A9"/>
    <w:rsid w:val="48096C2B"/>
    <w:rsid w:val="48270D4B"/>
    <w:rsid w:val="48272AF9"/>
    <w:rsid w:val="48474F49"/>
    <w:rsid w:val="485C7C35"/>
    <w:rsid w:val="486A50DB"/>
    <w:rsid w:val="487815A6"/>
    <w:rsid w:val="487F6DB7"/>
    <w:rsid w:val="48895562"/>
    <w:rsid w:val="489363E0"/>
    <w:rsid w:val="48945CB4"/>
    <w:rsid w:val="48A203D1"/>
    <w:rsid w:val="48A4239B"/>
    <w:rsid w:val="48A979B2"/>
    <w:rsid w:val="48AC1FFA"/>
    <w:rsid w:val="48AC2FFE"/>
    <w:rsid w:val="48AE6D76"/>
    <w:rsid w:val="48AF1CD1"/>
    <w:rsid w:val="48B60321"/>
    <w:rsid w:val="48BD520B"/>
    <w:rsid w:val="48BF2D31"/>
    <w:rsid w:val="48CC7BFD"/>
    <w:rsid w:val="48D10CB7"/>
    <w:rsid w:val="48E44E8E"/>
    <w:rsid w:val="48E721AE"/>
    <w:rsid w:val="490270C2"/>
    <w:rsid w:val="49064E04"/>
    <w:rsid w:val="490D766E"/>
    <w:rsid w:val="4910358D"/>
    <w:rsid w:val="49131106"/>
    <w:rsid w:val="49136EA4"/>
    <w:rsid w:val="49203F9B"/>
    <w:rsid w:val="492D0878"/>
    <w:rsid w:val="493A02D3"/>
    <w:rsid w:val="4941408E"/>
    <w:rsid w:val="49557B3A"/>
    <w:rsid w:val="49584F34"/>
    <w:rsid w:val="495E69EE"/>
    <w:rsid w:val="496438D9"/>
    <w:rsid w:val="4968786D"/>
    <w:rsid w:val="49757894"/>
    <w:rsid w:val="497C6E74"/>
    <w:rsid w:val="498F4DBB"/>
    <w:rsid w:val="499248EA"/>
    <w:rsid w:val="49957F36"/>
    <w:rsid w:val="49997A26"/>
    <w:rsid w:val="49BC3715"/>
    <w:rsid w:val="49C16F7D"/>
    <w:rsid w:val="49C37DC6"/>
    <w:rsid w:val="49D22F38"/>
    <w:rsid w:val="49D56585"/>
    <w:rsid w:val="49D92519"/>
    <w:rsid w:val="49DC3DB7"/>
    <w:rsid w:val="49E07403"/>
    <w:rsid w:val="49EA0282"/>
    <w:rsid w:val="49F556AA"/>
    <w:rsid w:val="4A031344"/>
    <w:rsid w:val="4A0330F2"/>
    <w:rsid w:val="4A0A4480"/>
    <w:rsid w:val="4A1308C0"/>
    <w:rsid w:val="4A1E617D"/>
    <w:rsid w:val="4A270828"/>
    <w:rsid w:val="4A2819C9"/>
    <w:rsid w:val="4A2C089A"/>
    <w:rsid w:val="4A34774F"/>
    <w:rsid w:val="4A361719"/>
    <w:rsid w:val="4A365275"/>
    <w:rsid w:val="4A3B0ADD"/>
    <w:rsid w:val="4A4A0D02"/>
    <w:rsid w:val="4A606796"/>
    <w:rsid w:val="4A6242BC"/>
    <w:rsid w:val="4A6C513B"/>
    <w:rsid w:val="4A745D9D"/>
    <w:rsid w:val="4A7465C4"/>
    <w:rsid w:val="4A8061D0"/>
    <w:rsid w:val="4A8723E4"/>
    <w:rsid w:val="4A8C30E7"/>
    <w:rsid w:val="4A9326C8"/>
    <w:rsid w:val="4A9401EE"/>
    <w:rsid w:val="4A993A56"/>
    <w:rsid w:val="4A9D70A2"/>
    <w:rsid w:val="4AA45F01"/>
    <w:rsid w:val="4AA5064D"/>
    <w:rsid w:val="4AAA7A11"/>
    <w:rsid w:val="4AAE7501"/>
    <w:rsid w:val="4AB368C6"/>
    <w:rsid w:val="4ABB1C1E"/>
    <w:rsid w:val="4AC05487"/>
    <w:rsid w:val="4AC42881"/>
    <w:rsid w:val="4AD13FA3"/>
    <w:rsid w:val="4AD8632C"/>
    <w:rsid w:val="4ADE5AFE"/>
    <w:rsid w:val="4ADF3B5F"/>
    <w:rsid w:val="4AE271AB"/>
    <w:rsid w:val="4AEA37D4"/>
    <w:rsid w:val="4AF55130"/>
    <w:rsid w:val="4AFD3FE5"/>
    <w:rsid w:val="4B0435C5"/>
    <w:rsid w:val="4B0B4954"/>
    <w:rsid w:val="4B0E61F2"/>
    <w:rsid w:val="4B105AC6"/>
    <w:rsid w:val="4B11745C"/>
    <w:rsid w:val="4B121E1D"/>
    <w:rsid w:val="4B1650A7"/>
    <w:rsid w:val="4B26353C"/>
    <w:rsid w:val="4B2E419E"/>
    <w:rsid w:val="4B35377F"/>
    <w:rsid w:val="4B3F48C0"/>
    <w:rsid w:val="4B427C4A"/>
    <w:rsid w:val="4B4340EE"/>
    <w:rsid w:val="4B441C14"/>
    <w:rsid w:val="4B451964"/>
    <w:rsid w:val="4B4734B2"/>
    <w:rsid w:val="4B4F71EE"/>
    <w:rsid w:val="4B517E8D"/>
    <w:rsid w:val="4B532522"/>
    <w:rsid w:val="4B555BCF"/>
    <w:rsid w:val="4B571947"/>
    <w:rsid w:val="4B5856BF"/>
    <w:rsid w:val="4B5945B2"/>
    <w:rsid w:val="4B663FE5"/>
    <w:rsid w:val="4B775B45"/>
    <w:rsid w:val="4B7A3887"/>
    <w:rsid w:val="4B7A5635"/>
    <w:rsid w:val="4B7C7533"/>
    <w:rsid w:val="4B7D0C82"/>
    <w:rsid w:val="4B9A1834"/>
    <w:rsid w:val="4B9D6E60"/>
    <w:rsid w:val="4BA206E8"/>
    <w:rsid w:val="4BA34B8C"/>
    <w:rsid w:val="4BA426B2"/>
    <w:rsid w:val="4BBF129A"/>
    <w:rsid w:val="4BC30D8B"/>
    <w:rsid w:val="4BD20FCE"/>
    <w:rsid w:val="4BD4296A"/>
    <w:rsid w:val="4BD42F98"/>
    <w:rsid w:val="4BE07B8E"/>
    <w:rsid w:val="4BE11211"/>
    <w:rsid w:val="4BF83AF4"/>
    <w:rsid w:val="4C150FBA"/>
    <w:rsid w:val="4C177113"/>
    <w:rsid w:val="4C261319"/>
    <w:rsid w:val="4C2832E3"/>
    <w:rsid w:val="4C2839C1"/>
    <w:rsid w:val="4C2F6420"/>
    <w:rsid w:val="4C39729F"/>
    <w:rsid w:val="4C4B0D80"/>
    <w:rsid w:val="4C575977"/>
    <w:rsid w:val="4C7107E7"/>
    <w:rsid w:val="4C7B78B7"/>
    <w:rsid w:val="4C87625C"/>
    <w:rsid w:val="4C8A18A8"/>
    <w:rsid w:val="4C8A5950"/>
    <w:rsid w:val="4C934C01"/>
    <w:rsid w:val="4C9D5A7F"/>
    <w:rsid w:val="4C9E5354"/>
    <w:rsid w:val="4CAB1A57"/>
    <w:rsid w:val="4CB94F2F"/>
    <w:rsid w:val="4CCF550D"/>
    <w:rsid w:val="4CD174D7"/>
    <w:rsid w:val="4CD3324F"/>
    <w:rsid w:val="4CD62D3F"/>
    <w:rsid w:val="4CDA2830"/>
    <w:rsid w:val="4CE4545C"/>
    <w:rsid w:val="4CEA0599"/>
    <w:rsid w:val="4CF3744D"/>
    <w:rsid w:val="4CFD3A74"/>
    <w:rsid w:val="4D027691"/>
    <w:rsid w:val="4D0478AD"/>
    <w:rsid w:val="4D063625"/>
    <w:rsid w:val="4D08431F"/>
    <w:rsid w:val="4D0B0C3B"/>
    <w:rsid w:val="4D3A1520"/>
    <w:rsid w:val="4D3D2DBF"/>
    <w:rsid w:val="4D445EFB"/>
    <w:rsid w:val="4D447CA9"/>
    <w:rsid w:val="4D4A00EE"/>
    <w:rsid w:val="4D5048A0"/>
    <w:rsid w:val="4D53613E"/>
    <w:rsid w:val="4D5A127B"/>
    <w:rsid w:val="4D5A571F"/>
    <w:rsid w:val="4D5F4AE3"/>
    <w:rsid w:val="4D706CF0"/>
    <w:rsid w:val="4D73015B"/>
    <w:rsid w:val="4D782049"/>
    <w:rsid w:val="4D875DE8"/>
    <w:rsid w:val="4D897DB2"/>
    <w:rsid w:val="4D8E361A"/>
    <w:rsid w:val="4D930C30"/>
    <w:rsid w:val="4D9A5B1B"/>
    <w:rsid w:val="4DA16EA9"/>
    <w:rsid w:val="4DA846DC"/>
    <w:rsid w:val="4DA92202"/>
    <w:rsid w:val="4DAD3AA0"/>
    <w:rsid w:val="4DB43081"/>
    <w:rsid w:val="4DBF37D4"/>
    <w:rsid w:val="4DD63967"/>
    <w:rsid w:val="4DE33966"/>
    <w:rsid w:val="4DF01BDF"/>
    <w:rsid w:val="4DF94F37"/>
    <w:rsid w:val="4E015B9A"/>
    <w:rsid w:val="4E1127B3"/>
    <w:rsid w:val="4E151645"/>
    <w:rsid w:val="4E157897"/>
    <w:rsid w:val="4E235B10"/>
    <w:rsid w:val="4E245835"/>
    <w:rsid w:val="4E261AA5"/>
    <w:rsid w:val="4E263853"/>
    <w:rsid w:val="4E2B0E69"/>
    <w:rsid w:val="4E3715BC"/>
    <w:rsid w:val="4E3A10AC"/>
    <w:rsid w:val="4E447737"/>
    <w:rsid w:val="4E4B32B9"/>
    <w:rsid w:val="4E547461"/>
    <w:rsid w:val="4E571C5E"/>
    <w:rsid w:val="4E6F6FA8"/>
    <w:rsid w:val="4E742810"/>
    <w:rsid w:val="4E7740AE"/>
    <w:rsid w:val="4E7B76FB"/>
    <w:rsid w:val="4E810A89"/>
    <w:rsid w:val="4E830CA5"/>
    <w:rsid w:val="4E8C7B5A"/>
    <w:rsid w:val="4E915170"/>
    <w:rsid w:val="4E9C58C3"/>
    <w:rsid w:val="4EAA4484"/>
    <w:rsid w:val="4EAF55F6"/>
    <w:rsid w:val="4EBD5F65"/>
    <w:rsid w:val="4EC015B1"/>
    <w:rsid w:val="4ECA68D4"/>
    <w:rsid w:val="4ECC264C"/>
    <w:rsid w:val="4ECF3EEA"/>
    <w:rsid w:val="4ED02EB1"/>
    <w:rsid w:val="4ED80FF1"/>
    <w:rsid w:val="4EDE5EDB"/>
    <w:rsid w:val="4EE03A01"/>
    <w:rsid w:val="4EEC05F8"/>
    <w:rsid w:val="4F053468"/>
    <w:rsid w:val="4F073684"/>
    <w:rsid w:val="4F0C2753"/>
    <w:rsid w:val="4F0E056F"/>
    <w:rsid w:val="4F0E4A13"/>
    <w:rsid w:val="4F0F3AB7"/>
    <w:rsid w:val="4F0F4B4D"/>
    <w:rsid w:val="4F1301C6"/>
    <w:rsid w:val="4F1418FD"/>
    <w:rsid w:val="4F246CC3"/>
    <w:rsid w:val="4F31425D"/>
    <w:rsid w:val="4F334479"/>
    <w:rsid w:val="4F350095"/>
    <w:rsid w:val="4F365D17"/>
    <w:rsid w:val="4F4669C7"/>
    <w:rsid w:val="4F471CD3"/>
    <w:rsid w:val="4F4A3571"/>
    <w:rsid w:val="4F50502B"/>
    <w:rsid w:val="4F506DD9"/>
    <w:rsid w:val="4F5166AD"/>
    <w:rsid w:val="4F561F16"/>
    <w:rsid w:val="4F5B577E"/>
    <w:rsid w:val="4F5D5052"/>
    <w:rsid w:val="4F610FE6"/>
    <w:rsid w:val="4F622668"/>
    <w:rsid w:val="4F626B0C"/>
    <w:rsid w:val="4F672375"/>
    <w:rsid w:val="4F74239C"/>
    <w:rsid w:val="4F764366"/>
    <w:rsid w:val="4F824AB9"/>
    <w:rsid w:val="4F895E47"/>
    <w:rsid w:val="4F8D5C0A"/>
    <w:rsid w:val="4F8E237C"/>
    <w:rsid w:val="4FA03191"/>
    <w:rsid w:val="4FAD5FDA"/>
    <w:rsid w:val="4FB1539E"/>
    <w:rsid w:val="4FBA3327"/>
    <w:rsid w:val="4FC450D1"/>
    <w:rsid w:val="4FCC21D8"/>
    <w:rsid w:val="4FD74E04"/>
    <w:rsid w:val="4FD80B7D"/>
    <w:rsid w:val="4FDA2B47"/>
    <w:rsid w:val="4FE237A9"/>
    <w:rsid w:val="4FE319FB"/>
    <w:rsid w:val="4FE70DC0"/>
    <w:rsid w:val="4FE92D8A"/>
    <w:rsid w:val="4FF0236A"/>
    <w:rsid w:val="4FF260E2"/>
    <w:rsid w:val="4FF43C08"/>
    <w:rsid w:val="4FFA6D45"/>
    <w:rsid w:val="50041972"/>
    <w:rsid w:val="50096F88"/>
    <w:rsid w:val="500A342C"/>
    <w:rsid w:val="501E3056"/>
    <w:rsid w:val="502344EE"/>
    <w:rsid w:val="502838B2"/>
    <w:rsid w:val="50362CDE"/>
    <w:rsid w:val="50373AF5"/>
    <w:rsid w:val="503F0F34"/>
    <w:rsid w:val="503F29AA"/>
    <w:rsid w:val="50414974"/>
    <w:rsid w:val="504A7CCC"/>
    <w:rsid w:val="506D7517"/>
    <w:rsid w:val="507A3DC5"/>
    <w:rsid w:val="508C1F90"/>
    <w:rsid w:val="5099655E"/>
    <w:rsid w:val="50A02703"/>
    <w:rsid w:val="50AB003F"/>
    <w:rsid w:val="50AD3DB7"/>
    <w:rsid w:val="50B05C81"/>
    <w:rsid w:val="50B67110"/>
    <w:rsid w:val="50B74C36"/>
    <w:rsid w:val="50C3247B"/>
    <w:rsid w:val="50E1178F"/>
    <w:rsid w:val="50EA500B"/>
    <w:rsid w:val="50EE4AFC"/>
    <w:rsid w:val="510350B2"/>
    <w:rsid w:val="51053BF3"/>
    <w:rsid w:val="510936E3"/>
    <w:rsid w:val="51216C22"/>
    <w:rsid w:val="5124051D"/>
    <w:rsid w:val="51401E78"/>
    <w:rsid w:val="51404C2B"/>
    <w:rsid w:val="51453FF0"/>
    <w:rsid w:val="51501312"/>
    <w:rsid w:val="516052CE"/>
    <w:rsid w:val="51624BA2"/>
    <w:rsid w:val="51625545"/>
    <w:rsid w:val="51667A99"/>
    <w:rsid w:val="516C7467"/>
    <w:rsid w:val="516E1798"/>
    <w:rsid w:val="51791EEB"/>
    <w:rsid w:val="517B5C63"/>
    <w:rsid w:val="517D19DC"/>
    <w:rsid w:val="518014CC"/>
    <w:rsid w:val="518A6C1F"/>
    <w:rsid w:val="518E1E3B"/>
    <w:rsid w:val="51972CF4"/>
    <w:rsid w:val="51981AD3"/>
    <w:rsid w:val="519F7BA4"/>
    <w:rsid w:val="51A21442"/>
    <w:rsid w:val="51AA02F7"/>
    <w:rsid w:val="51BD627C"/>
    <w:rsid w:val="51E57A85"/>
    <w:rsid w:val="51EB2DE9"/>
    <w:rsid w:val="51EC53F1"/>
    <w:rsid w:val="51F15F26"/>
    <w:rsid w:val="51F36142"/>
    <w:rsid w:val="51F37EF0"/>
    <w:rsid w:val="51FA74D0"/>
    <w:rsid w:val="52020091"/>
    <w:rsid w:val="521560B8"/>
    <w:rsid w:val="521A3F9A"/>
    <w:rsid w:val="521D4F6D"/>
    <w:rsid w:val="52224331"/>
    <w:rsid w:val="52232187"/>
    <w:rsid w:val="522E0F28"/>
    <w:rsid w:val="523F3135"/>
    <w:rsid w:val="524D7600"/>
    <w:rsid w:val="5253098E"/>
    <w:rsid w:val="52714E69"/>
    <w:rsid w:val="52763C63"/>
    <w:rsid w:val="5277467D"/>
    <w:rsid w:val="528154FB"/>
    <w:rsid w:val="52854FEC"/>
    <w:rsid w:val="528D20F2"/>
    <w:rsid w:val="529E42FF"/>
    <w:rsid w:val="52A31916"/>
    <w:rsid w:val="52A336C4"/>
    <w:rsid w:val="52A35472"/>
    <w:rsid w:val="52AF3E17"/>
    <w:rsid w:val="52B0784C"/>
    <w:rsid w:val="52B7716F"/>
    <w:rsid w:val="52C5188C"/>
    <w:rsid w:val="52CC2C1B"/>
    <w:rsid w:val="52D03D8D"/>
    <w:rsid w:val="52D84A49"/>
    <w:rsid w:val="52E00474"/>
    <w:rsid w:val="52E57838"/>
    <w:rsid w:val="52F757BE"/>
    <w:rsid w:val="52FB3500"/>
    <w:rsid w:val="5301590D"/>
    <w:rsid w:val="5302663C"/>
    <w:rsid w:val="5311687F"/>
    <w:rsid w:val="531243A6"/>
    <w:rsid w:val="531D3476"/>
    <w:rsid w:val="531D5224"/>
    <w:rsid w:val="532145E9"/>
    <w:rsid w:val="532C5467"/>
    <w:rsid w:val="532D11DF"/>
    <w:rsid w:val="53312A7E"/>
    <w:rsid w:val="53364538"/>
    <w:rsid w:val="534327B1"/>
    <w:rsid w:val="534C78B7"/>
    <w:rsid w:val="53511372"/>
    <w:rsid w:val="53536DBF"/>
    <w:rsid w:val="535449BE"/>
    <w:rsid w:val="53590226"/>
    <w:rsid w:val="535D7D17"/>
    <w:rsid w:val="535E75EB"/>
    <w:rsid w:val="53607807"/>
    <w:rsid w:val="53650BBA"/>
    <w:rsid w:val="53690469"/>
    <w:rsid w:val="53700CCB"/>
    <w:rsid w:val="537A4A16"/>
    <w:rsid w:val="537B1F4B"/>
    <w:rsid w:val="538C05FC"/>
    <w:rsid w:val="538C5F06"/>
    <w:rsid w:val="538D7DE7"/>
    <w:rsid w:val="538E7ED0"/>
    <w:rsid w:val="538F69F8"/>
    <w:rsid w:val="5390091D"/>
    <w:rsid w:val="5391176E"/>
    <w:rsid w:val="539B083F"/>
    <w:rsid w:val="539B439B"/>
    <w:rsid w:val="53A5521A"/>
    <w:rsid w:val="53AB1D2F"/>
    <w:rsid w:val="53AE0572"/>
    <w:rsid w:val="53B3698A"/>
    <w:rsid w:val="53CB1124"/>
    <w:rsid w:val="53E35FEF"/>
    <w:rsid w:val="53F51CFD"/>
    <w:rsid w:val="53F817ED"/>
    <w:rsid w:val="53FA3A09"/>
    <w:rsid w:val="53FC752F"/>
    <w:rsid w:val="53FF492A"/>
    <w:rsid w:val="54014B46"/>
    <w:rsid w:val="54085ED4"/>
    <w:rsid w:val="540C7047"/>
    <w:rsid w:val="54134879"/>
    <w:rsid w:val="5415414D"/>
    <w:rsid w:val="543E18F6"/>
    <w:rsid w:val="543F11CA"/>
    <w:rsid w:val="54476252"/>
    <w:rsid w:val="544F3B03"/>
    <w:rsid w:val="545033D7"/>
    <w:rsid w:val="545C3B2A"/>
    <w:rsid w:val="54613836"/>
    <w:rsid w:val="546155E5"/>
    <w:rsid w:val="54624EB9"/>
    <w:rsid w:val="54703A7A"/>
    <w:rsid w:val="5483555B"/>
    <w:rsid w:val="548457F1"/>
    <w:rsid w:val="54895201"/>
    <w:rsid w:val="548968E9"/>
    <w:rsid w:val="548D0188"/>
    <w:rsid w:val="548D25DB"/>
    <w:rsid w:val="548F2152"/>
    <w:rsid w:val="54942314"/>
    <w:rsid w:val="549E05E7"/>
    <w:rsid w:val="549E2395"/>
    <w:rsid w:val="54A31759"/>
    <w:rsid w:val="54AB5DA7"/>
    <w:rsid w:val="54B73456"/>
    <w:rsid w:val="54BE2A37"/>
    <w:rsid w:val="54C067AF"/>
    <w:rsid w:val="54C16083"/>
    <w:rsid w:val="54C91DFE"/>
    <w:rsid w:val="54CD4A28"/>
    <w:rsid w:val="54D9161F"/>
    <w:rsid w:val="54D9517B"/>
    <w:rsid w:val="54DC110F"/>
    <w:rsid w:val="54DE6C35"/>
    <w:rsid w:val="54E0475B"/>
    <w:rsid w:val="54E16725"/>
    <w:rsid w:val="54E63D3C"/>
    <w:rsid w:val="54FB1595"/>
    <w:rsid w:val="550167C3"/>
    <w:rsid w:val="550348EE"/>
    <w:rsid w:val="5516017D"/>
    <w:rsid w:val="55186AAF"/>
    <w:rsid w:val="551C775D"/>
    <w:rsid w:val="552D3D96"/>
    <w:rsid w:val="552D54C7"/>
    <w:rsid w:val="552E275D"/>
    <w:rsid w:val="553625CD"/>
    <w:rsid w:val="553B19CA"/>
    <w:rsid w:val="554051FA"/>
    <w:rsid w:val="554F7B33"/>
    <w:rsid w:val="55572762"/>
    <w:rsid w:val="555D7DA4"/>
    <w:rsid w:val="555E1B24"/>
    <w:rsid w:val="555E317E"/>
    <w:rsid w:val="55621614"/>
    <w:rsid w:val="55741347"/>
    <w:rsid w:val="557650C0"/>
    <w:rsid w:val="55774994"/>
    <w:rsid w:val="55780E38"/>
    <w:rsid w:val="55890EF7"/>
    <w:rsid w:val="559519EA"/>
    <w:rsid w:val="559F4616"/>
    <w:rsid w:val="55A175A6"/>
    <w:rsid w:val="55B55BE8"/>
    <w:rsid w:val="55D02A22"/>
    <w:rsid w:val="55D63DB0"/>
    <w:rsid w:val="55E464CD"/>
    <w:rsid w:val="55EA33B8"/>
    <w:rsid w:val="55EC35D4"/>
    <w:rsid w:val="56024BA5"/>
    <w:rsid w:val="560B1CAC"/>
    <w:rsid w:val="560C1580"/>
    <w:rsid w:val="56116B96"/>
    <w:rsid w:val="56187B5D"/>
    <w:rsid w:val="5621502B"/>
    <w:rsid w:val="564156CE"/>
    <w:rsid w:val="56424FA2"/>
    <w:rsid w:val="564725B8"/>
    <w:rsid w:val="565371AF"/>
    <w:rsid w:val="56633896"/>
    <w:rsid w:val="567A473C"/>
    <w:rsid w:val="567C04B4"/>
    <w:rsid w:val="568832FC"/>
    <w:rsid w:val="568B4B9B"/>
    <w:rsid w:val="568B6949"/>
    <w:rsid w:val="569537C4"/>
    <w:rsid w:val="569E585C"/>
    <w:rsid w:val="56A63783"/>
    <w:rsid w:val="56A8574D"/>
    <w:rsid w:val="56B714EC"/>
    <w:rsid w:val="56C045C6"/>
    <w:rsid w:val="56C8194B"/>
    <w:rsid w:val="56D06A51"/>
    <w:rsid w:val="56D57BC4"/>
    <w:rsid w:val="56E147BB"/>
    <w:rsid w:val="56E66275"/>
    <w:rsid w:val="56E85B49"/>
    <w:rsid w:val="56E9366F"/>
    <w:rsid w:val="56EE0C86"/>
    <w:rsid w:val="56F1653F"/>
    <w:rsid w:val="56F664B8"/>
    <w:rsid w:val="56FA5B27"/>
    <w:rsid w:val="56FB3ACE"/>
    <w:rsid w:val="56FC15F5"/>
    <w:rsid w:val="570010E5"/>
    <w:rsid w:val="57034731"/>
    <w:rsid w:val="570A3D11"/>
    <w:rsid w:val="57160908"/>
    <w:rsid w:val="57234DD3"/>
    <w:rsid w:val="5728063B"/>
    <w:rsid w:val="573623E3"/>
    <w:rsid w:val="57405017"/>
    <w:rsid w:val="574D00A2"/>
    <w:rsid w:val="574D1E50"/>
    <w:rsid w:val="57517B92"/>
    <w:rsid w:val="5774783B"/>
    <w:rsid w:val="577735EB"/>
    <w:rsid w:val="577949F3"/>
    <w:rsid w:val="577B076B"/>
    <w:rsid w:val="57833AC4"/>
    <w:rsid w:val="578515EA"/>
    <w:rsid w:val="57882E88"/>
    <w:rsid w:val="578D66F1"/>
    <w:rsid w:val="57A666B7"/>
    <w:rsid w:val="57A9177C"/>
    <w:rsid w:val="57AC6B77"/>
    <w:rsid w:val="57B10631"/>
    <w:rsid w:val="57BD6FD6"/>
    <w:rsid w:val="57C93BCD"/>
    <w:rsid w:val="57C9597B"/>
    <w:rsid w:val="57D165DD"/>
    <w:rsid w:val="57DD4F82"/>
    <w:rsid w:val="57DE0CFA"/>
    <w:rsid w:val="57E44562"/>
    <w:rsid w:val="57E9601D"/>
    <w:rsid w:val="57FB365A"/>
    <w:rsid w:val="580469B3"/>
    <w:rsid w:val="5806097D"/>
    <w:rsid w:val="58093FC9"/>
    <w:rsid w:val="580A7D41"/>
    <w:rsid w:val="58226E39"/>
    <w:rsid w:val="58254B7B"/>
    <w:rsid w:val="582C5F09"/>
    <w:rsid w:val="583354EA"/>
    <w:rsid w:val="583B7EFB"/>
    <w:rsid w:val="58586CFE"/>
    <w:rsid w:val="585A4825"/>
    <w:rsid w:val="58661882"/>
    <w:rsid w:val="586B6A32"/>
    <w:rsid w:val="58873140"/>
    <w:rsid w:val="58896EB8"/>
    <w:rsid w:val="58931AE5"/>
    <w:rsid w:val="589A7317"/>
    <w:rsid w:val="589C4E3D"/>
    <w:rsid w:val="58A12453"/>
    <w:rsid w:val="58C223CA"/>
    <w:rsid w:val="58D2260D"/>
    <w:rsid w:val="58EB3249"/>
    <w:rsid w:val="58EF7663"/>
    <w:rsid w:val="58F20F01"/>
    <w:rsid w:val="58F76F6F"/>
    <w:rsid w:val="58F9403E"/>
    <w:rsid w:val="58FA7DB6"/>
    <w:rsid w:val="58FC58DC"/>
    <w:rsid w:val="58FF1E58"/>
    <w:rsid w:val="59030A18"/>
    <w:rsid w:val="5903310E"/>
    <w:rsid w:val="59044790"/>
    <w:rsid w:val="59084281"/>
    <w:rsid w:val="591C7D2C"/>
    <w:rsid w:val="59253085"/>
    <w:rsid w:val="59260BAB"/>
    <w:rsid w:val="59313CCE"/>
    <w:rsid w:val="59367040"/>
    <w:rsid w:val="59372DB8"/>
    <w:rsid w:val="593C217C"/>
    <w:rsid w:val="593E7CA2"/>
    <w:rsid w:val="593F3A1A"/>
    <w:rsid w:val="59457283"/>
    <w:rsid w:val="594A4899"/>
    <w:rsid w:val="59543D92"/>
    <w:rsid w:val="59554FEC"/>
    <w:rsid w:val="596976EA"/>
    <w:rsid w:val="596D2336"/>
    <w:rsid w:val="59705593"/>
    <w:rsid w:val="59747B68"/>
    <w:rsid w:val="597E2795"/>
    <w:rsid w:val="59814033"/>
    <w:rsid w:val="598F39D5"/>
    <w:rsid w:val="5991071A"/>
    <w:rsid w:val="599C0E6D"/>
    <w:rsid w:val="59A3044D"/>
    <w:rsid w:val="59A55F73"/>
    <w:rsid w:val="59AC10B0"/>
    <w:rsid w:val="59B77A55"/>
    <w:rsid w:val="59BF3701"/>
    <w:rsid w:val="59C26B25"/>
    <w:rsid w:val="59C503C4"/>
    <w:rsid w:val="59C53F20"/>
    <w:rsid w:val="59C83A10"/>
    <w:rsid w:val="59CD1026"/>
    <w:rsid w:val="59D40607"/>
    <w:rsid w:val="59DE5FD0"/>
    <w:rsid w:val="59E64851"/>
    <w:rsid w:val="59E7033A"/>
    <w:rsid w:val="59E7658C"/>
    <w:rsid w:val="59EA7E2A"/>
    <w:rsid w:val="59ED3476"/>
    <w:rsid w:val="59EF5441"/>
    <w:rsid w:val="59F01C15"/>
    <w:rsid w:val="59F42A57"/>
    <w:rsid w:val="59F64A21"/>
    <w:rsid w:val="59F871EE"/>
    <w:rsid w:val="59FE7432"/>
    <w:rsid w:val="5A00764E"/>
    <w:rsid w:val="5A0233C6"/>
    <w:rsid w:val="5A0709DC"/>
    <w:rsid w:val="5A0A227A"/>
    <w:rsid w:val="5A1D0200"/>
    <w:rsid w:val="5A3A1EF8"/>
    <w:rsid w:val="5A3E3CD2"/>
    <w:rsid w:val="5A4237C2"/>
    <w:rsid w:val="5A582F34"/>
    <w:rsid w:val="5A5B2AD6"/>
    <w:rsid w:val="5A5B4884"/>
    <w:rsid w:val="5A5F6122"/>
    <w:rsid w:val="5A781BAB"/>
    <w:rsid w:val="5A7A2F5C"/>
    <w:rsid w:val="5A7F0572"/>
    <w:rsid w:val="5A845B89"/>
    <w:rsid w:val="5A897643"/>
    <w:rsid w:val="5A8E2EAB"/>
    <w:rsid w:val="5A9A53AC"/>
    <w:rsid w:val="5A9B1124"/>
    <w:rsid w:val="5AAB1367"/>
    <w:rsid w:val="5AAF5C5A"/>
    <w:rsid w:val="5AB141BB"/>
    <w:rsid w:val="5AB3646E"/>
    <w:rsid w:val="5AB50438"/>
    <w:rsid w:val="5ABA5A4E"/>
    <w:rsid w:val="5AC97A40"/>
    <w:rsid w:val="5ADF3707"/>
    <w:rsid w:val="5AE44879"/>
    <w:rsid w:val="5AE76118"/>
    <w:rsid w:val="5AF076C2"/>
    <w:rsid w:val="5AF30F60"/>
    <w:rsid w:val="5AFC5403"/>
    <w:rsid w:val="5B0647F0"/>
    <w:rsid w:val="5B070568"/>
    <w:rsid w:val="5B0B1E06"/>
    <w:rsid w:val="5B0D5B7E"/>
    <w:rsid w:val="5B10566E"/>
    <w:rsid w:val="5B12588A"/>
    <w:rsid w:val="5B1B724B"/>
    <w:rsid w:val="5B2353A2"/>
    <w:rsid w:val="5B294982"/>
    <w:rsid w:val="5B2D4472"/>
    <w:rsid w:val="5B392E17"/>
    <w:rsid w:val="5B445318"/>
    <w:rsid w:val="5B48311B"/>
    <w:rsid w:val="5B500161"/>
    <w:rsid w:val="5B595267"/>
    <w:rsid w:val="5B6A1223"/>
    <w:rsid w:val="5B7839DE"/>
    <w:rsid w:val="5B8D2D21"/>
    <w:rsid w:val="5BAC183B"/>
    <w:rsid w:val="5BB25227"/>
    <w:rsid w:val="5BB64468"/>
    <w:rsid w:val="5BB95D06"/>
    <w:rsid w:val="5BBE156E"/>
    <w:rsid w:val="5BC36B85"/>
    <w:rsid w:val="5BC528FD"/>
    <w:rsid w:val="5BC677E4"/>
    <w:rsid w:val="5BCA7FDA"/>
    <w:rsid w:val="5BCC4F53"/>
    <w:rsid w:val="5BCD1E2F"/>
    <w:rsid w:val="5BD01EF1"/>
    <w:rsid w:val="5BD14DFE"/>
    <w:rsid w:val="5BDC37A3"/>
    <w:rsid w:val="5BE508A9"/>
    <w:rsid w:val="5BF154A0"/>
    <w:rsid w:val="5BF907F8"/>
    <w:rsid w:val="5BFB631F"/>
    <w:rsid w:val="5BFC5BF3"/>
    <w:rsid w:val="5C086021"/>
    <w:rsid w:val="5C0C22DA"/>
    <w:rsid w:val="5C121CA4"/>
    <w:rsid w:val="5C1B42CB"/>
    <w:rsid w:val="5C1D6295"/>
    <w:rsid w:val="5C221AFD"/>
    <w:rsid w:val="5C2B4FEA"/>
    <w:rsid w:val="5C2E2250"/>
    <w:rsid w:val="5C403D31"/>
    <w:rsid w:val="5C441A74"/>
    <w:rsid w:val="5C473312"/>
    <w:rsid w:val="5C5477DD"/>
    <w:rsid w:val="5C5F68AD"/>
    <w:rsid w:val="5C621EFA"/>
    <w:rsid w:val="5C6A5252"/>
    <w:rsid w:val="5C71213D"/>
    <w:rsid w:val="5C7F0364"/>
    <w:rsid w:val="5C844566"/>
    <w:rsid w:val="5C930305"/>
    <w:rsid w:val="5CA249EC"/>
    <w:rsid w:val="5CA7664F"/>
    <w:rsid w:val="5CA95D7B"/>
    <w:rsid w:val="5CB14C2F"/>
    <w:rsid w:val="5CC2508E"/>
    <w:rsid w:val="5CCB3F43"/>
    <w:rsid w:val="5CE600A7"/>
    <w:rsid w:val="5CF54B1C"/>
    <w:rsid w:val="5CF7049E"/>
    <w:rsid w:val="5D02066D"/>
    <w:rsid w:val="5D186A5C"/>
    <w:rsid w:val="5D1E0517"/>
    <w:rsid w:val="5D2E44D2"/>
    <w:rsid w:val="5D331AE8"/>
    <w:rsid w:val="5D395350"/>
    <w:rsid w:val="5D3970FE"/>
    <w:rsid w:val="5D3A2E77"/>
    <w:rsid w:val="5D3C099D"/>
    <w:rsid w:val="5D3C6BEF"/>
    <w:rsid w:val="5D4D6706"/>
    <w:rsid w:val="5D545453"/>
    <w:rsid w:val="5D5531EB"/>
    <w:rsid w:val="5D55380D"/>
    <w:rsid w:val="5D6E48CE"/>
    <w:rsid w:val="5D720862"/>
    <w:rsid w:val="5D7243BE"/>
    <w:rsid w:val="5D72616D"/>
    <w:rsid w:val="5D777C27"/>
    <w:rsid w:val="5D7C523D"/>
    <w:rsid w:val="5D867E6A"/>
    <w:rsid w:val="5D8A5BAC"/>
    <w:rsid w:val="5D913850"/>
    <w:rsid w:val="5D92680F"/>
    <w:rsid w:val="5D9407D9"/>
    <w:rsid w:val="5DA46FC4"/>
    <w:rsid w:val="5DA56542"/>
    <w:rsid w:val="5DA6050C"/>
    <w:rsid w:val="5DAF5613"/>
    <w:rsid w:val="5DBC388C"/>
    <w:rsid w:val="5DC15346"/>
    <w:rsid w:val="5DC41AD2"/>
    <w:rsid w:val="5DC50992"/>
    <w:rsid w:val="5DC56BE4"/>
    <w:rsid w:val="5DCD5A99"/>
    <w:rsid w:val="5DF43025"/>
    <w:rsid w:val="5E08087F"/>
    <w:rsid w:val="5E0B036F"/>
    <w:rsid w:val="5E113BD7"/>
    <w:rsid w:val="5E115985"/>
    <w:rsid w:val="5E1D07CE"/>
    <w:rsid w:val="5E211CA5"/>
    <w:rsid w:val="5E2A2EEB"/>
    <w:rsid w:val="5E2C0A11"/>
    <w:rsid w:val="5E2D4789"/>
    <w:rsid w:val="5E2D78A3"/>
    <w:rsid w:val="5E3C3095"/>
    <w:rsid w:val="5E413C68"/>
    <w:rsid w:val="5E4853B5"/>
    <w:rsid w:val="5E4D2736"/>
    <w:rsid w:val="5E5D506F"/>
    <w:rsid w:val="5E6301AB"/>
    <w:rsid w:val="5E652175"/>
    <w:rsid w:val="5E6D4B86"/>
    <w:rsid w:val="5E7423B8"/>
    <w:rsid w:val="5E9345EC"/>
    <w:rsid w:val="5EAC3900"/>
    <w:rsid w:val="5EAC56AE"/>
    <w:rsid w:val="5EB0177F"/>
    <w:rsid w:val="5EB23621"/>
    <w:rsid w:val="5EB55739"/>
    <w:rsid w:val="5EB63B2D"/>
    <w:rsid w:val="5EBB1D95"/>
    <w:rsid w:val="5EC549C2"/>
    <w:rsid w:val="5EC92704"/>
    <w:rsid w:val="5EC96260"/>
    <w:rsid w:val="5ED03A93"/>
    <w:rsid w:val="5ED510A9"/>
    <w:rsid w:val="5ED54C05"/>
    <w:rsid w:val="5EE4753E"/>
    <w:rsid w:val="5EE66E12"/>
    <w:rsid w:val="5EE74938"/>
    <w:rsid w:val="5EF77271"/>
    <w:rsid w:val="5EF86B45"/>
    <w:rsid w:val="5EFF6126"/>
    <w:rsid w:val="5F011E9E"/>
    <w:rsid w:val="5F166FCB"/>
    <w:rsid w:val="5F1A2F60"/>
    <w:rsid w:val="5F1A6ABC"/>
    <w:rsid w:val="5F1E5328"/>
    <w:rsid w:val="5F223BC2"/>
    <w:rsid w:val="5F337B7D"/>
    <w:rsid w:val="5F351B48"/>
    <w:rsid w:val="5F37703F"/>
    <w:rsid w:val="5F3C1128"/>
    <w:rsid w:val="5F3F4774"/>
    <w:rsid w:val="5F426012"/>
    <w:rsid w:val="5F555D46"/>
    <w:rsid w:val="5F5875E4"/>
    <w:rsid w:val="5F601636"/>
    <w:rsid w:val="5F64242D"/>
    <w:rsid w:val="5F750196"/>
    <w:rsid w:val="5F797C86"/>
    <w:rsid w:val="5F7E529D"/>
    <w:rsid w:val="5F7F2DC3"/>
    <w:rsid w:val="5F851873"/>
    <w:rsid w:val="5F8959EF"/>
    <w:rsid w:val="5F8D3732"/>
    <w:rsid w:val="5F8E1258"/>
    <w:rsid w:val="5F954394"/>
    <w:rsid w:val="5F9A5E4E"/>
    <w:rsid w:val="5FA32F55"/>
    <w:rsid w:val="5FAA42E4"/>
    <w:rsid w:val="5FB847A1"/>
    <w:rsid w:val="5FB962D5"/>
    <w:rsid w:val="5FC133DB"/>
    <w:rsid w:val="5FC353A5"/>
    <w:rsid w:val="5FC74103"/>
    <w:rsid w:val="5FD44EBD"/>
    <w:rsid w:val="5FD72BFF"/>
    <w:rsid w:val="5FE13A7D"/>
    <w:rsid w:val="5FE86BBA"/>
    <w:rsid w:val="5FED41D0"/>
    <w:rsid w:val="5FF05A6E"/>
    <w:rsid w:val="60002155"/>
    <w:rsid w:val="60161979"/>
    <w:rsid w:val="601D399E"/>
    <w:rsid w:val="602045A6"/>
    <w:rsid w:val="602816AC"/>
    <w:rsid w:val="60367925"/>
    <w:rsid w:val="603718EF"/>
    <w:rsid w:val="60427ED5"/>
    <w:rsid w:val="6065356E"/>
    <w:rsid w:val="60687EC8"/>
    <w:rsid w:val="606A75CF"/>
    <w:rsid w:val="60714E01"/>
    <w:rsid w:val="607B17DC"/>
    <w:rsid w:val="607C7302"/>
    <w:rsid w:val="6085265B"/>
    <w:rsid w:val="60870181"/>
    <w:rsid w:val="60885CA7"/>
    <w:rsid w:val="608D150F"/>
    <w:rsid w:val="60917251"/>
    <w:rsid w:val="60936B26"/>
    <w:rsid w:val="60966616"/>
    <w:rsid w:val="609B59DA"/>
    <w:rsid w:val="60A24FBB"/>
    <w:rsid w:val="60A800F7"/>
    <w:rsid w:val="60AE7E03"/>
    <w:rsid w:val="60B116A2"/>
    <w:rsid w:val="60BF5B6D"/>
    <w:rsid w:val="60CB2763"/>
    <w:rsid w:val="60D84E80"/>
    <w:rsid w:val="60DA0BF8"/>
    <w:rsid w:val="60EB7EFE"/>
    <w:rsid w:val="60F5158E"/>
    <w:rsid w:val="60F82E2D"/>
    <w:rsid w:val="60FD48E7"/>
    <w:rsid w:val="60FF41BB"/>
    <w:rsid w:val="61025A59"/>
    <w:rsid w:val="611A0FF5"/>
    <w:rsid w:val="611D2893"/>
    <w:rsid w:val="61273712"/>
    <w:rsid w:val="61333E65"/>
    <w:rsid w:val="61452B94"/>
    <w:rsid w:val="614620E8"/>
    <w:rsid w:val="614D73EA"/>
    <w:rsid w:val="6151078F"/>
    <w:rsid w:val="6154572E"/>
    <w:rsid w:val="61581B1D"/>
    <w:rsid w:val="615C33BC"/>
    <w:rsid w:val="615F22A6"/>
    <w:rsid w:val="616109D2"/>
    <w:rsid w:val="61616C24"/>
    <w:rsid w:val="616B1851"/>
    <w:rsid w:val="617A7CE6"/>
    <w:rsid w:val="617C3A5E"/>
    <w:rsid w:val="617C580C"/>
    <w:rsid w:val="6186668A"/>
    <w:rsid w:val="618741B1"/>
    <w:rsid w:val="618D5457"/>
    <w:rsid w:val="61952D71"/>
    <w:rsid w:val="619A3EE4"/>
    <w:rsid w:val="619D5782"/>
    <w:rsid w:val="61A30FEA"/>
    <w:rsid w:val="61A42FB4"/>
    <w:rsid w:val="61A905CB"/>
    <w:rsid w:val="61AC2CB9"/>
    <w:rsid w:val="61B34FA6"/>
    <w:rsid w:val="61BC02FE"/>
    <w:rsid w:val="61C158B1"/>
    <w:rsid w:val="61DF4435"/>
    <w:rsid w:val="61E17D65"/>
    <w:rsid w:val="61EA1238"/>
    <w:rsid w:val="61EB0BE3"/>
    <w:rsid w:val="62065A1D"/>
    <w:rsid w:val="620B6B90"/>
    <w:rsid w:val="6211064A"/>
    <w:rsid w:val="62126170"/>
    <w:rsid w:val="621517BC"/>
    <w:rsid w:val="62155934"/>
    <w:rsid w:val="621912AD"/>
    <w:rsid w:val="621E4B15"/>
    <w:rsid w:val="622163B3"/>
    <w:rsid w:val="622315A6"/>
    <w:rsid w:val="623205C0"/>
    <w:rsid w:val="62394861"/>
    <w:rsid w:val="62402E13"/>
    <w:rsid w:val="624A76B8"/>
    <w:rsid w:val="624D53FA"/>
    <w:rsid w:val="624F4CCE"/>
    <w:rsid w:val="624F5912"/>
    <w:rsid w:val="6252656D"/>
    <w:rsid w:val="62595B4D"/>
    <w:rsid w:val="625C73EB"/>
    <w:rsid w:val="626D33A6"/>
    <w:rsid w:val="62724E61"/>
    <w:rsid w:val="62725C03"/>
    <w:rsid w:val="6280132C"/>
    <w:rsid w:val="62816E52"/>
    <w:rsid w:val="628A03FC"/>
    <w:rsid w:val="62A3326C"/>
    <w:rsid w:val="62C13B23"/>
    <w:rsid w:val="62CA1775"/>
    <w:rsid w:val="62E418BB"/>
    <w:rsid w:val="62E713AB"/>
    <w:rsid w:val="62FB4E56"/>
    <w:rsid w:val="62FF66F4"/>
    <w:rsid w:val="6300246C"/>
    <w:rsid w:val="630E4B89"/>
    <w:rsid w:val="630E6937"/>
    <w:rsid w:val="631657EC"/>
    <w:rsid w:val="63260125"/>
    <w:rsid w:val="63416D0D"/>
    <w:rsid w:val="63464323"/>
    <w:rsid w:val="634A48DA"/>
    <w:rsid w:val="635051A2"/>
    <w:rsid w:val="63585E05"/>
    <w:rsid w:val="63640C4D"/>
    <w:rsid w:val="63666773"/>
    <w:rsid w:val="636B5B38"/>
    <w:rsid w:val="637644DD"/>
    <w:rsid w:val="63780255"/>
    <w:rsid w:val="637C7D45"/>
    <w:rsid w:val="637F7835"/>
    <w:rsid w:val="63984453"/>
    <w:rsid w:val="63A9020D"/>
    <w:rsid w:val="63B70D7D"/>
    <w:rsid w:val="63BC45E5"/>
    <w:rsid w:val="63C45248"/>
    <w:rsid w:val="63C67A48"/>
    <w:rsid w:val="63D27965"/>
    <w:rsid w:val="63D77671"/>
    <w:rsid w:val="63E72DB4"/>
    <w:rsid w:val="63F20007"/>
    <w:rsid w:val="63F41FD1"/>
    <w:rsid w:val="63F5416F"/>
    <w:rsid w:val="63F91396"/>
    <w:rsid w:val="63FE69AC"/>
    <w:rsid w:val="6405705D"/>
    <w:rsid w:val="64111A8C"/>
    <w:rsid w:val="641461CF"/>
    <w:rsid w:val="641E2BAA"/>
    <w:rsid w:val="6421269A"/>
    <w:rsid w:val="64287ECD"/>
    <w:rsid w:val="642A59F3"/>
    <w:rsid w:val="642D54E3"/>
    <w:rsid w:val="64356146"/>
    <w:rsid w:val="643A3C0F"/>
    <w:rsid w:val="643B7C00"/>
    <w:rsid w:val="643E5896"/>
    <w:rsid w:val="64412D3D"/>
    <w:rsid w:val="644B7717"/>
    <w:rsid w:val="644D7933"/>
    <w:rsid w:val="64537D6D"/>
    <w:rsid w:val="64591E34"/>
    <w:rsid w:val="64682077"/>
    <w:rsid w:val="6470717E"/>
    <w:rsid w:val="647629E6"/>
    <w:rsid w:val="647749B0"/>
    <w:rsid w:val="6481138B"/>
    <w:rsid w:val="64992B79"/>
    <w:rsid w:val="649B17D3"/>
    <w:rsid w:val="649B41FB"/>
    <w:rsid w:val="64A31301"/>
    <w:rsid w:val="64AD2180"/>
    <w:rsid w:val="64AF414A"/>
    <w:rsid w:val="64B4350F"/>
    <w:rsid w:val="64B452BD"/>
    <w:rsid w:val="64B654D9"/>
    <w:rsid w:val="64B96D77"/>
    <w:rsid w:val="64BE613B"/>
    <w:rsid w:val="64C00105"/>
    <w:rsid w:val="64C25C2B"/>
    <w:rsid w:val="64C33752"/>
    <w:rsid w:val="64C5132E"/>
    <w:rsid w:val="64DD4813"/>
    <w:rsid w:val="64DE3F94"/>
    <w:rsid w:val="64DE4C55"/>
    <w:rsid w:val="64EB71D9"/>
    <w:rsid w:val="64F93617"/>
    <w:rsid w:val="64FA606F"/>
    <w:rsid w:val="64FE29DC"/>
    <w:rsid w:val="651B358E"/>
    <w:rsid w:val="6522491C"/>
    <w:rsid w:val="65257F68"/>
    <w:rsid w:val="653463FD"/>
    <w:rsid w:val="653528A1"/>
    <w:rsid w:val="65363F24"/>
    <w:rsid w:val="6546685C"/>
    <w:rsid w:val="65474383"/>
    <w:rsid w:val="654F4FE5"/>
    <w:rsid w:val="655310CD"/>
    <w:rsid w:val="65556AA0"/>
    <w:rsid w:val="6558033E"/>
    <w:rsid w:val="65640A91"/>
    <w:rsid w:val="6569254B"/>
    <w:rsid w:val="6577413E"/>
    <w:rsid w:val="657C227E"/>
    <w:rsid w:val="65867A28"/>
    <w:rsid w:val="659A12B7"/>
    <w:rsid w:val="659A2704"/>
    <w:rsid w:val="65A65725"/>
    <w:rsid w:val="65AA4250"/>
    <w:rsid w:val="65AB2B63"/>
    <w:rsid w:val="65AC068A"/>
    <w:rsid w:val="65B35574"/>
    <w:rsid w:val="65C634F9"/>
    <w:rsid w:val="65DD0843"/>
    <w:rsid w:val="65DE4CE7"/>
    <w:rsid w:val="65E41BD1"/>
    <w:rsid w:val="65FC516D"/>
    <w:rsid w:val="66044022"/>
    <w:rsid w:val="660758C0"/>
    <w:rsid w:val="660817B8"/>
    <w:rsid w:val="661A1A97"/>
    <w:rsid w:val="661A2C7B"/>
    <w:rsid w:val="661C580F"/>
    <w:rsid w:val="66252916"/>
    <w:rsid w:val="66280ED6"/>
    <w:rsid w:val="662D3578"/>
    <w:rsid w:val="66342B59"/>
    <w:rsid w:val="663743F7"/>
    <w:rsid w:val="664663E8"/>
    <w:rsid w:val="664D7777"/>
    <w:rsid w:val="6656075B"/>
    <w:rsid w:val="66576847"/>
    <w:rsid w:val="665925BF"/>
    <w:rsid w:val="66604799"/>
    <w:rsid w:val="66612CC3"/>
    <w:rsid w:val="666A0329"/>
    <w:rsid w:val="66786CEC"/>
    <w:rsid w:val="667B0788"/>
    <w:rsid w:val="667E2026"/>
    <w:rsid w:val="66833198"/>
    <w:rsid w:val="66860EDB"/>
    <w:rsid w:val="6692162D"/>
    <w:rsid w:val="6692787F"/>
    <w:rsid w:val="66945A84"/>
    <w:rsid w:val="669B2BD8"/>
    <w:rsid w:val="66AF3F8D"/>
    <w:rsid w:val="66B21CD0"/>
    <w:rsid w:val="66C35C8B"/>
    <w:rsid w:val="66C37A39"/>
    <w:rsid w:val="66C57C55"/>
    <w:rsid w:val="66C83704"/>
    <w:rsid w:val="66D71736"/>
    <w:rsid w:val="66DD3413"/>
    <w:rsid w:val="66DE2AC5"/>
    <w:rsid w:val="66E16111"/>
    <w:rsid w:val="66E42BA0"/>
    <w:rsid w:val="66F61BBC"/>
    <w:rsid w:val="66F67E0E"/>
    <w:rsid w:val="66F75934"/>
    <w:rsid w:val="66F916AD"/>
    <w:rsid w:val="66FE6CC3"/>
    <w:rsid w:val="670D6F06"/>
    <w:rsid w:val="670F7122"/>
    <w:rsid w:val="67116949"/>
    <w:rsid w:val="671604B0"/>
    <w:rsid w:val="671B5AC7"/>
    <w:rsid w:val="672506F4"/>
    <w:rsid w:val="67332E10"/>
    <w:rsid w:val="67353438"/>
    <w:rsid w:val="673D2DDC"/>
    <w:rsid w:val="67401089"/>
    <w:rsid w:val="674C3ED2"/>
    <w:rsid w:val="674F5770"/>
    <w:rsid w:val="674F751F"/>
    <w:rsid w:val="67530DBD"/>
    <w:rsid w:val="6753700F"/>
    <w:rsid w:val="675B2367"/>
    <w:rsid w:val="676B07FC"/>
    <w:rsid w:val="67746F85"/>
    <w:rsid w:val="67760F4F"/>
    <w:rsid w:val="67803B7C"/>
    <w:rsid w:val="67966EFB"/>
    <w:rsid w:val="67A755AC"/>
    <w:rsid w:val="67BA52E0"/>
    <w:rsid w:val="67C9583A"/>
    <w:rsid w:val="67CD5013"/>
    <w:rsid w:val="67D35A63"/>
    <w:rsid w:val="67DB0DB2"/>
    <w:rsid w:val="67E8230A"/>
    <w:rsid w:val="67E91721"/>
    <w:rsid w:val="67ED622F"/>
    <w:rsid w:val="67EE0AE5"/>
    <w:rsid w:val="67FC1454"/>
    <w:rsid w:val="68014CBD"/>
    <w:rsid w:val="68104F00"/>
    <w:rsid w:val="68126ECA"/>
    <w:rsid w:val="681A6AB6"/>
    <w:rsid w:val="681B7D03"/>
    <w:rsid w:val="681F5143"/>
    <w:rsid w:val="68210EBB"/>
    <w:rsid w:val="68225670"/>
    <w:rsid w:val="68273FF7"/>
    <w:rsid w:val="682D3D04"/>
    <w:rsid w:val="6833299C"/>
    <w:rsid w:val="683361CD"/>
    <w:rsid w:val="683B72BC"/>
    <w:rsid w:val="683C7F74"/>
    <w:rsid w:val="683E1A6D"/>
    <w:rsid w:val="6841330B"/>
    <w:rsid w:val="68420E31"/>
    <w:rsid w:val="684419F9"/>
    <w:rsid w:val="68582403"/>
    <w:rsid w:val="685D143A"/>
    <w:rsid w:val="68603B17"/>
    <w:rsid w:val="68662D72"/>
    <w:rsid w:val="68692862"/>
    <w:rsid w:val="68694610"/>
    <w:rsid w:val="687A4A6F"/>
    <w:rsid w:val="687E00BB"/>
    <w:rsid w:val="688E4077"/>
    <w:rsid w:val="6890652C"/>
    <w:rsid w:val="68923B67"/>
    <w:rsid w:val="68A815DC"/>
    <w:rsid w:val="68B31412"/>
    <w:rsid w:val="68B65AA7"/>
    <w:rsid w:val="68BE2BAE"/>
    <w:rsid w:val="68BE495C"/>
    <w:rsid w:val="68BF2482"/>
    <w:rsid w:val="68C301C4"/>
    <w:rsid w:val="68CA50AF"/>
    <w:rsid w:val="68CA77A4"/>
    <w:rsid w:val="68DC1286"/>
    <w:rsid w:val="68DE6DAC"/>
    <w:rsid w:val="68E3372E"/>
    <w:rsid w:val="68E65C61"/>
    <w:rsid w:val="68EA3C8C"/>
    <w:rsid w:val="68F260D2"/>
    <w:rsid w:val="68FC5484"/>
    <w:rsid w:val="68FD36D6"/>
    <w:rsid w:val="69013874"/>
    <w:rsid w:val="690F6F65"/>
    <w:rsid w:val="69140A20"/>
    <w:rsid w:val="69164798"/>
    <w:rsid w:val="69205616"/>
    <w:rsid w:val="69216C99"/>
    <w:rsid w:val="69286279"/>
    <w:rsid w:val="693F19BC"/>
    <w:rsid w:val="69474951"/>
    <w:rsid w:val="694E2184"/>
    <w:rsid w:val="695452C0"/>
    <w:rsid w:val="69561038"/>
    <w:rsid w:val="695D23C7"/>
    <w:rsid w:val="696848C8"/>
    <w:rsid w:val="69690D6B"/>
    <w:rsid w:val="6971259F"/>
    <w:rsid w:val="697B284D"/>
    <w:rsid w:val="697B45FB"/>
    <w:rsid w:val="697F058F"/>
    <w:rsid w:val="69847953"/>
    <w:rsid w:val="69B12712"/>
    <w:rsid w:val="69B47B0D"/>
    <w:rsid w:val="69B813AB"/>
    <w:rsid w:val="69BB533F"/>
    <w:rsid w:val="69C02956"/>
    <w:rsid w:val="69C441F4"/>
    <w:rsid w:val="69C51D1A"/>
    <w:rsid w:val="69D501AF"/>
    <w:rsid w:val="69D96227"/>
    <w:rsid w:val="69E06B54"/>
    <w:rsid w:val="69EE301F"/>
    <w:rsid w:val="69F61ED3"/>
    <w:rsid w:val="69FA1B86"/>
    <w:rsid w:val="6A026ACA"/>
    <w:rsid w:val="6A0D5B9B"/>
    <w:rsid w:val="6A130CD7"/>
    <w:rsid w:val="6A153599"/>
    <w:rsid w:val="6A1F767C"/>
    <w:rsid w:val="6A2353BE"/>
    <w:rsid w:val="6A333127"/>
    <w:rsid w:val="6A484E25"/>
    <w:rsid w:val="6A507835"/>
    <w:rsid w:val="6A535578"/>
    <w:rsid w:val="6A5E63F6"/>
    <w:rsid w:val="6A5F5CCB"/>
    <w:rsid w:val="6A6E23B2"/>
    <w:rsid w:val="6A731776"/>
    <w:rsid w:val="6A815C41"/>
    <w:rsid w:val="6A845731"/>
    <w:rsid w:val="6A8A03C9"/>
    <w:rsid w:val="6A8D6CDC"/>
    <w:rsid w:val="6AA946F0"/>
    <w:rsid w:val="6AB06526"/>
    <w:rsid w:val="6AB853DB"/>
    <w:rsid w:val="6AB9362D"/>
    <w:rsid w:val="6ABA55F7"/>
    <w:rsid w:val="6ABE50E7"/>
    <w:rsid w:val="6AC547AA"/>
    <w:rsid w:val="6AC65D4A"/>
    <w:rsid w:val="6AD40467"/>
    <w:rsid w:val="6AD42215"/>
    <w:rsid w:val="6AD93CCF"/>
    <w:rsid w:val="6ADC0CC5"/>
    <w:rsid w:val="6ADE7537"/>
    <w:rsid w:val="6AEA5EDC"/>
    <w:rsid w:val="6AF24D91"/>
    <w:rsid w:val="6AF6662F"/>
    <w:rsid w:val="6AFC79BD"/>
    <w:rsid w:val="6AFE7CBB"/>
    <w:rsid w:val="6B016D82"/>
    <w:rsid w:val="6B064398"/>
    <w:rsid w:val="6B0D0039"/>
    <w:rsid w:val="6B0D1BCA"/>
    <w:rsid w:val="6B1271E1"/>
    <w:rsid w:val="6B133CF5"/>
    <w:rsid w:val="6B1765A5"/>
    <w:rsid w:val="6B1A19CE"/>
    <w:rsid w:val="6B326417"/>
    <w:rsid w:val="6B347990"/>
    <w:rsid w:val="6B3E3B32"/>
    <w:rsid w:val="6B451364"/>
    <w:rsid w:val="6B454EC0"/>
    <w:rsid w:val="6B480E55"/>
    <w:rsid w:val="6B4F21E3"/>
    <w:rsid w:val="6B5C220A"/>
    <w:rsid w:val="6B5E2426"/>
    <w:rsid w:val="6B615486"/>
    <w:rsid w:val="6B76151E"/>
    <w:rsid w:val="6B7B4D86"/>
    <w:rsid w:val="6B7E4876"/>
    <w:rsid w:val="6B855157"/>
    <w:rsid w:val="6B855C05"/>
    <w:rsid w:val="6B910106"/>
    <w:rsid w:val="6B9145AA"/>
    <w:rsid w:val="6B945E48"/>
    <w:rsid w:val="6B9D6AAA"/>
    <w:rsid w:val="6BAA566B"/>
    <w:rsid w:val="6BB12556"/>
    <w:rsid w:val="6BB868A5"/>
    <w:rsid w:val="6BBF1117"/>
    <w:rsid w:val="6BC009EB"/>
    <w:rsid w:val="6BC24763"/>
    <w:rsid w:val="6BC95AF1"/>
    <w:rsid w:val="6BCC4D91"/>
    <w:rsid w:val="6BCD02EE"/>
    <w:rsid w:val="6BCE135A"/>
    <w:rsid w:val="6BCE53EF"/>
    <w:rsid w:val="6BD36970"/>
    <w:rsid w:val="6BDF5315"/>
    <w:rsid w:val="6BE75F78"/>
    <w:rsid w:val="6BF16A36"/>
    <w:rsid w:val="6BFD39ED"/>
    <w:rsid w:val="6C027255"/>
    <w:rsid w:val="6C0C59DE"/>
    <w:rsid w:val="6C0E1756"/>
    <w:rsid w:val="6C0E5BFA"/>
    <w:rsid w:val="6C101972"/>
    <w:rsid w:val="6C1A5C42"/>
    <w:rsid w:val="6C1B2C78"/>
    <w:rsid w:val="6C270A6A"/>
    <w:rsid w:val="6C2C42D2"/>
    <w:rsid w:val="6C2D0709"/>
    <w:rsid w:val="6C2E3BA6"/>
    <w:rsid w:val="6C300DB3"/>
    <w:rsid w:val="6C3A254B"/>
    <w:rsid w:val="6C40795D"/>
    <w:rsid w:val="6C472EBA"/>
    <w:rsid w:val="6C5239EE"/>
    <w:rsid w:val="6C553829"/>
    <w:rsid w:val="6C5C4BB7"/>
    <w:rsid w:val="6C6700E9"/>
    <w:rsid w:val="6C6C46CF"/>
    <w:rsid w:val="6C7812C6"/>
    <w:rsid w:val="6C7C2B64"/>
    <w:rsid w:val="6C865790"/>
    <w:rsid w:val="6C875753"/>
    <w:rsid w:val="6C8B0FF9"/>
    <w:rsid w:val="6C8D4D71"/>
    <w:rsid w:val="6C924135"/>
    <w:rsid w:val="6C9500C9"/>
    <w:rsid w:val="6C97174C"/>
    <w:rsid w:val="6C9C3206"/>
    <w:rsid w:val="6CA1081C"/>
    <w:rsid w:val="6CA34594"/>
    <w:rsid w:val="6CA732C1"/>
    <w:rsid w:val="6CAE2F39"/>
    <w:rsid w:val="6CAE6A95"/>
    <w:rsid w:val="6CAF118B"/>
    <w:rsid w:val="6CB70040"/>
    <w:rsid w:val="6CBC11B2"/>
    <w:rsid w:val="6CC8224D"/>
    <w:rsid w:val="6CCB3AEB"/>
    <w:rsid w:val="6CCE7137"/>
    <w:rsid w:val="6CD03708"/>
    <w:rsid w:val="6CD7423E"/>
    <w:rsid w:val="6CDA788A"/>
    <w:rsid w:val="6CE07597"/>
    <w:rsid w:val="6CE60925"/>
    <w:rsid w:val="6CF546C4"/>
    <w:rsid w:val="6D0D5EB2"/>
    <w:rsid w:val="6D142D9C"/>
    <w:rsid w:val="6D192AA9"/>
    <w:rsid w:val="6D284A9A"/>
    <w:rsid w:val="6D2A6A64"/>
    <w:rsid w:val="6D390A55"/>
    <w:rsid w:val="6D3E26DC"/>
    <w:rsid w:val="6D45564C"/>
    <w:rsid w:val="6D4B0788"/>
    <w:rsid w:val="6D505D9E"/>
    <w:rsid w:val="6D5C4F28"/>
    <w:rsid w:val="6D65184A"/>
    <w:rsid w:val="6D68758C"/>
    <w:rsid w:val="6D716441"/>
    <w:rsid w:val="6D745F31"/>
    <w:rsid w:val="6D785A21"/>
    <w:rsid w:val="6D7E46BA"/>
    <w:rsid w:val="6D83283D"/>
    <w:rsid w:val="6D853C9A"/>
    <w:rsid w:val="6D8A12B0"/>
    <w:rsid w:val="6D8F4B19"/>
    <w:rsid w:val="6D995997"/>
    <w:rsid w:val="6DA46816"/>
    <w:rsid w:val="6DA5433C"/>
    <w:rsid w:val="6DB12CE1"/>
    <w:rsid w:val="6DBB76BC"/>
    <w:rsid w:val="6DD864C0"/>
    <w:rsid w:val="6DE22E9A"/>
    <w:rsid w:val="6DE85FD7"/>
    <w:rsid w:val="6DE94229"/>
    <w:rsid w:val="6DEC3D19"/>
    <w:rsid w:val="6DF8446C"/>
    <w:rsid w:val="6DFB21AE"/>
    <w:rsid w:val="6E02353D"/>
    <w:rsid w:val="6E027099"/>
    <w:rsid w:val="6E080427"/>
    <w:rsid w:val="6E0C5AD4"/>
    <w:rsid w:val="6E0E3C8F"/>
    <w:rsid w:val="6E166FE8"/>
    <w:rsid w:val="6E1B45FE"/>
    <w:rsid w:val="6E1F5E9D"/>
    <w:rsid w:val="6E2214E9"/>
    <w:rsid w:val="6E2711F5"/>
    <w:rsid w:val="6E290AC9"/>
    <w:rsid w:val="6E292F9E"/>
    <w:rsid w:val="6E34121C"/>
    <w:rsid w:val="6E35746E"/>
    <w:rsid w:val="6E377FC9"/>
    <w:rsid w:val="6E3851B0"/>
    <w:rsid w:val="6E407BC1"/>
    <w:rsid w:val="6E4B4E87"/>
    <w:rsid w:val="6E4E0530"/>
    <w:rsid w:val="6E4E6782"/>
    <w:rsid w:val="6E4F0154"/>
    <w:rsid w:val="6E58315D"/>
    <w:rsid w:val="6E5A6ED5"/>
    <w:rsid w:val="6E5F098F"/>
    <w:rsid w:val="6E737F96"/>
    <w:rsid w:val="6E7A1325"/>
    <w:rsid w:val="6E7B6E4B"/>
    <w:rsid w:val="6E821242"/>
    <w:rsid w:val="6E873A42"/>
    <w:rsid w:val="6E9217B4"/>
    <w:rsid w:val="6E9A3775"/>
    <w:rsid w:val="6EBA6FC6"/>
    <w:rsid w:val="6EBC193D"/>
    <w:rsid w:val="6EC627BC"/>
    <w:rsid w:val="6EC802E2"/>
    <w:rsid w:val="6ED13F5D"/>
    <w:rsid w:val="6ED547AD"/>
    <w:rsid w:val="6ED8429D"/>
    <w:rsid w:val="6EDA0016"/>
    <w:rsid w:val="6EDD18B4"/>
    <w:rsid w:val="6EE40F2A"/>
    <w:rsid w:val="6EEA3674"/>
    <w:rsid w:val="6F064B41"/>
    <w:rsid w:val="6F0B01CF"/>
    <w:rsid w:val="6F190B3E"/>
    <w:rsid w:val="6F2614AD"/>
    <w:rsid w:val="6F280D81"/>
    <w:rsid w:val="6F2A2D4B"/>
    <w:rsid w:val="6F321C00"/>
    <w:rsid w:val="6F3C65DA"/>
    <w:rsid w:val="6F435BBB"/>
    <w:rsid w:val="6F490CF7"/>
    <w:rsid w:val="6F4B4A6F"/>
    <w:rsid w:val="6F593630"/>
    <w:rsid w:val="6F5953DE"/>
    <w:rsid w:val="6F59718C"/>
    <w:rsid w:val="6F5A4CB2"/>
    <w:rsid w:val="6F5E0C47"/>
    <w:rsid w:val="6F602316"/>
    <w:rsid w:val="6F6618A9"/>
    <w:rsid w:val="6F851A27"/>
    <w:rsid w:val="6F8D6E36"/>
    <w:rsid w:val="6F8F0E00"/>
    <w:rsid w:val="6FA26D85"/>
    <w:rsid w:val="6FA50A4A"/>
    <w:rsid w:val="6FA94C8E"/>
    <w:rsid w:val="6FB41A98"/>
    <w:rsid w:val="6FC565D0"/>
    <w:rsid w:val="6FC71AEE"/>
    <w:rsid w:val="6FCF251C"/>
    <w:rsid w:val="6FCF56A0"/>
    <w:rsid w:val="6FD44A65"/>
    <w:rsid w:val="6FD9651F"/>
    <w:rsid w:val="6FDE58E3"/>
    <w:rsid w:val="6FE80510"/>
    <w:rsid w:val="6FEA072C"/>
    <w:rsid w:val="6FF3138F"/>
    <w:rsid w:val="6FF944CB"/>
    <w:rsid w:val="70161521"/>
    <w:rsid w:val="70167772"/>
    <w:rsid w:val="70185D0F"/>
    <w:rsid w:val="70207CAA"/>
    <w:rsid w:val="70220362"/>
    <w:rsid w:val="70223A22"/>
    <w:rsid w:val="702C664F"/>
    <w:rsid w:val="70316D3D"/>
    <w:rsid w:val="70343755"/>
    <w:rsid w:val="70455963"/>
    <w:rsid w:val="70467D61"/>
    <w:rsid w:val="70473489"/>
    <w:rsid w:val="704A532F"/>
    <w:rsid w:val="70512559"/>
    <w:rsid w:val="706C7393"/>
    <w:rsid w:val="7075449A"/>
    <w:rsid w:val="70785D38"/>
    <w:rsid w:val="70787AE6"/>
    <w:rsid w:val="7080699B"/>
    <w:rsid w:val="70820965"/>
    <w:rsid w:val="70862203"/>
    <w:rsid w:val="708C533F"/>
    <w:rsid w:val="70904E30"/>
    <w:rsid w:val="70932B72"/>
    <w:rsid w:val="70A00DEB"/>
    <w:rsid w:val="70AB3A18"/>
    <w:rsid w:val="70AC59E2"/>
    <w:rsid w:val="70AE3508"/>
    <w:rsid w:val="70B14DA6"/>
    <w:rsid w:val="70B76860"/>
    <w:rsid w:val="70C12BEE"/>
    <w:rsid w:val="70C40F7D"/>
    <w:rsid w:val="70C44AD9"/>
    <w:rsid w:val="70C8281B"/>
    <w:rsid w:val="70D867D7"/>
    <w:rsid w:val="70E64A50"/>
    <w:rsid w:val="70F058CE"/>
    <w:rsid w:val="70F80C27"/>
    <w:rsid w:val="71033854"/>
    <w:rsid w:val="7104137A"/>
    <w:rsid w:val="710650F2"/>
    <w:rsid w:val="710F044A"/>
    <w:rsid w:val="710F1EAF"/>
    <w:rsid w:val="71104DF7"/>
    <w:rsid w:val="71125845"/>
    <w:rsid w:val="71145A61"/>
    <w:rsid w:val="711517D9"/>
    <w:rsid w:val="71155335"/>
    <w:rsid w:val="71184E25"/>
    <w:rsid w:val="711C2B67"/>
    <w:rsid w:val="711E068D"/>
    <w:rsid w:val="712D267F"/>
    <w:rsid w:val="712F289B"/>
    <w:rsid w:val="71483955"/>
    <w:rsid w:val="715220E5"/>
    <w:rsid w:val="715A543E"/>
    <w:rsid w:val="715C2F64"/>
    <w:rsid w:val="71681909"/>
    <w:rsid w:val="716F2C97"/>
    <w:rsid w:val="71771B4C"/>
    <w:rsid w:val="71775FF0"/>
    <w:rsid w:val="71791D68"/>
    <w:rsid w:val="71844269"/>
    <w:rsid w:val="71883D59"/>
    <w:rsid w:val="718D136F"/>
    <w:rsid w:val="718F3339"/>
    <w:rsid w:val="71926986"/>
    <w:rsid w:val="719721EE"/>
    <w:rsid w:val="71A768D5"/>
    <w:rsid w:val="71AA0173"/>
    <w:rsid w:val="71B941E9"/>
    <w:rsid w:val="71BB2380"/>
    <w:rsid w:val="71C54FAD"/>
    <w:rsid w:val="71D50389"/>
    <w:rsid w:val="71D84CE0"/>
    <w:rsid w:val="71F907B3"/>
    <w:rsid w:val="71FB277D"/>
    <w:rsid w:val="71FC02A3"/>
    <w:rsid w:val="721B2E1F"/>
    <w:rsid w:val="72273572"/>
    <w:rsid w:val="72275320"/>
    <w:rsid w:val="72345C8F"/>
    <w:rsid w:val="7249798C"/>
    <w:rsid w:val="724C2FD8"/>
    <w:rsid w:val="72556331"/>
    <w:rsid w:val="72565C05"/>
    <w:rsid w:val="7271123C"/>
    <w:rsid w:val="72712A3F"/>
    <w:rsid w:val="727442DD"/>
    <w:rsid w:val="727B566C"/>
    <w:rsid w:val="727D13E4"/>
    <w:rsid w:val="72874010"/>
    <w:rsid w:val="728A3B01"/>
    <w:rsid w:val="728A58AF"/>
    <w:rsid w:val="728C3273"/>
    <w:rsid w:val="72916C3D"/>
    <w:rsid w:val="729C16AF"/>
    <w:rsid w:val="72B03567"/>
    <w:rsid w:val="72B27B5F"/>
    <w:rsid w:val="72B40FB0"/>
    <w:rsid w:val="72BB1F0C"/>
    <w:rsid w:val="72BD3ED6"/>
    <w:rsid w:val="72CE7E91"/>
    <w:rsid w:val="72F07E08"/>
    <w:rsid w:val="73004525"/>
    <w:rsid w:val="73012015"/>
    <w:rsid w:val="73117D7E"/>
    <w:rsid w:val="73133AF6"/>
    <w:rsid w:val="731C29AB"/>
    <w:rsid w:val="731E2BC7"/>
    <w:rsid w:val="73353A6C"/>
    <w:rsid w:val="73375A36"/>
    <w:rsid w:val="733E6DC5"/>
    <w:rsid w:val="73426189"/>
    <w:rsid w:val="7346211D"/>
    <w:rsid w:val="734819F2"/>
    <w:rsid w:val="734B0AAB"/>
    <w:rsid w:val="734D525A"/>
    <w:rsid w:val="734E4B2E"/>
    <w:rsid w:val="73852C46"/>
    <w:rsid w:val="7386251A"/>
    <w:rsid w:val="738642C8"/>
    <w:rsid w:val="73893DB8"/>
    <w:rsid w:val="738A025C"/>
    <w:rsid w:val="73922C6D"/>
    <w:rsid w:val="739369E5"/>
    <w:rsid w:val="73993FFB"/>
    <w:rsid w:val="73A17354"/>
    <w:rsid w:val="73A62BBC"/>
    <w:rsid w:val="73A84870"/>
    <w:rsid w:val="73AB3D2F"/>
    <w:rsid w:val="73AF381F"/>
    <w:rsid w:val="73B0518F"/>
    <w:rsid w:val="73B1673D"/>
    <w:rsid w:val="73BB0416"/>
    <w:rsid w:val="73C31078"/>
    <w:rsid w:val="73C51294"/>
    <w:rsid w:val="73CC2623"/>
    <w:rsid w:val="73D17C39"/>
    <w:rsid w:val="73E6120B"/>
    <w:rsid w:val="73EA3533"/>
    <w:rsid w:val="73F12089"/>
    <w:rsid w:val="73F25E01"/>
    <w:rsid w:val="73F43927"/>
    <w:rsid w:val="73F6144E"/>
    <w:rsid w:val="73F751C6"/>
    <w:rsid w:val="740605F2"/>
    <w:rsid w:val="740A314B"/>
    <w:rsid w:val="740A6CA7"/>
    <w:rsid w:val="741B2C62"/>
    <w:rsid w:val="74251D33"/>
    <w:rsid w:val="74271A35"/>
    <w:rsid w:val="74325266"/>
    <w:rsid w:val="74365CEE"/>
    <w:rsid w:val="7458625C"/>
    <w:rsid w:val="745F3497"/>
    <w:rsid w:val="7467234B"/>
    <w:rsid w:val="746C5BB4"/>
    <w:rsid w:val="74736F42"/>
    <w:rsid w:val="747405C4"/>
    <w:rsid w:val="74786307"/>
    <w:rsid w:val="748922C2"/>
    <w:rsid w:val="748C0004"/>
    <w:rsid w:val="748E5B2A"/>
    <w:rsid w:val="7496678D"/>
    <w:rsid w:val="749E3893"/>
    <w:rsid w:val="749F1AE5"/>
    <w:rsid w:val="74A964C0"/>
    <w:rsid w:val="74AB66DC"/>
    <w:rsid w:val="74B3733F"/>
    <w:rsid w:val="74B60BDD"/>
    <w:rsid w:val="74C94DB4"/>
    <w:rsid w:val="74CC6652"/>
    <w:rsid w:val="74D217FE"/>
    <w:rsid w:val="74EB4D2A"/>
    <w:rsid w:val="74EE7C94"/>
    <w:rsid w:val="74F17E67"/>
    <w:rsid w:val="74F33BDF"/>
    <w:rsid w:val="74FC2209"/>
    <w:rsid w:val="750A2CD7"/>
    <w:rsid w:val="750E27C7"/>
    <w:rsid w:val="751A116C"/>
    <w:rsid w:val="751B3AC4"/>
    <w:rsid w:val="75267B11"/>
    <w:rsid w:val="752E10BB"/>
    <w:rsid w:val="753366D1"/>
    <w:rsid w:val="753A180E"/>
    <w:rsid w:val="753C5586"/>
    <w:rsid w:val="753C7334"/>
    <w:rsid w:val="753D4E5A"/>
    <w:rsid w:val="754555EF"/>
    <w:rsid w:val="75475CD9"/>
    <w:rsid w:val="75491A51"/>
    <w:rsid w:val="756920F3"/>
    <w:rsid w:val="75742F72"/>
    <w:rsid w:val="75752846"/>
    <w:rsid w:val="757545F4"/>
    <w:rsid w:val="757C1E26"/>
    <w:rsid w:val="757E5B9F"/>
    <w:rsid w:val="757F5473"/>
    <w:rsid w:val="758D4034"/>
    <w:rsid w:val="759A22AD"/>
    <w:rsid w:val="75A84D31"/>
    <w:rsid w:val="75AF3FAA"/>
    <w:rsid w:val="75B82733"/>
    <w:rsid w:val="75B94E29"/>
    <w:rsid w:val="75C64E50"/>
    <w:rsid w:val="75CF01A8"/>
    <w:rsid w:val="75D91027"/>
    <w:rsid w:val="75DB4D9F"/>
    <w:rsid w:val="75FE0A8D"/>
    <w:rsid w:val="7601232C"/>
    <w:rsid w:val="7610431D"/>
    <w:rsid w:val="762027B2"/>
    <w:rsid w:val="762F0C47"/>
    <w:rsid w:val="763B4B15"/>
    <w:rsid w:val="764364A0"/>
    <w:rsid w:val="764B35A7"/>
    <w:rsid w:val="76592168"/>
    <w:rsid w:val="765C57B4"/>
    <w:rsid w:val="766703E1"/>
    <w:rsid w:val="7670743F"/>
    <w:rsid w:val="7671125F"/>
    <w:rsid w:val="768014A2"/>
    <w:rsid w:val="768865A9"/>
    <w:rsid w:val="769C271E"/>
    <w:rsid w:val="769E7B7B"/>
    <w:rsid w:val="76A35191"/>
    <w:rsid w:val="76A827A7"/>
    <w:rsid w:val="76B86E8E"/>
    <w:rsid w:val="76BB24DB"/>
    <w:rsid w:val="76C70E7F"/>
    <w:rsid w:val="76C770D1"/>
    <w:rsid w:val="76C84BF7"/>
    <w:rsid w:val="76CA6BC2"/>
    <w:rsid w:val="76CC293A"/>
    <w:rsid w:val="76CC46E8"/>
    <w:rsid w:val="76D90BB3"/>
    <w:rsid w:val="76DD4B47"/>
    <w:rsid w:val="76E45ED5"/>
    <w:rsid w:val="76EA2DC0"/>
    <w:rsid w:val="7706409E"/>
    <w:rsid w:val="770A4DBF"/>
    <w:rsid w:val="77157517"/>
    <w:rsid w:val="771A00D4"/>
    <w:rsid w:val="77291B3A"/>
    <w:rsid w:val="77297D8C"/>
    <w:rsid w:val="774677D5"/>
    <w:rsid w:val="77470212"/>
    <w:rsid w:val="774C75D7"/>
    <w:rsid w:val="774E77F3"/>
    <w:rsid w:val="775742C8"/>
    <w:rsid w:val="775B1CAC"/>
    <w:rsid w:val="77664B3C"/>
    <w:rsid w:val="776668EA"/>
    <w:rsid w:val="77701517"/>
    <w:rsid w:val="77756B2D"/>
    <w:rsid w:val="777D59E2"/>
    <w:rsid w:val="777F79AC"/>
    <w:rsid w:val="77860D3A"/>
    <w:rsid w:val="778B6351"/>
    <w:rsid w:val="778D031B"/>
    <w:rsid w:val="779276DF"/>
    <w:rsid w:val="7796475D"/>
    <w:rsid w:val="77972F48"/>
    <w:rsid w:val="779C230C"/>
    <w:rsid w:val="779D6084"/>
    <w:rsid w:val="77A318EC"/>
    <w:rsid w:val="77A6318B"/>
    <w:rsid w:val="77B43AFA"/>
    <w:rsid w:val="77B77146"/>
    <w:rsid w:val="77BE04D4"/>
    <w:rsid w:val="77C27899"/>
    <w:rsid w:val="77C3503D"/>
    <w:rsid w:val="77C43611"/>
    <w:rsid w:val="77D00208"/>
    <w:rsid w:val="77DC095A"/>
    <w:rsid w:val="77DF54F0"/>
    <w:rsid w:val="77E15F71"/>
    <w:rsid w:val="77E26D03"/>
    <w:rsid w:val="77E617D9"/>
    <w:rsid w:val="77F43EF6"/>
    <w:rsid w:val="77F51A1C"/>
    <w:rsid w:val="77F57C6E"/>
    <w:rsid w:val="78006D3F"/>
    <w:rsid w:val="780954C8"/>
    <w:rsid w:val="780B1240"/>
    <w:rsid w:val="780B56E4"/>
    <w:rsid w:val="780D4FB8"/>
    <w:rsid w:val="78146346"/>
    <w:rsid w:val="781B65BB"/>
    <w:rsid w:val="782B4956"/>
    <w:rsid w:val="78300CA6"/>
    <w:rsid w:val="7836450F"/>
    <w:rsid w:val="783764D9"/>
    <w:rsid w:val="78454752"/>
    <w:rsid w:val="78482494"/>
    <w:rsid w:val="784A620C"/>
    <w:rsid w:val="7855070D"/>
    <w:rsid w:val="78574485"/>
    <w:rsid w:val="785C1A9B"/>
    <w:rsid w:val="785E00D6"/>
    <w:rsid w:val="78600961"/>
    <w:rsid w:val="78623556"/>
    <w:rsid w:val="787225AD"/>
    <w:rsid w:val="787D038F"/>
    <w:rsid w:val="78917997"/>
    <w:rsid w:val="789B0816"/>
    <w:rsid w:val="789C633C"/>
    <w:rsid w:val="78A068E5"/>
    <w:rsid w:val="78B24E6F"/>
    <w:rsid w:val="78B33DB1"/>
    <w:rsid w:val="78CB54FE"/>
    <w:rsid w:val="78D12489"/>
    <w:rsid w:val="78EA52F9"/>
    <w:rsid w:val="78F10436"/>
    <w:rsid w:val="78F41CD4"/>
    <w:rsid w:val="78F477F3"/>
    <w:rsid w:val="78F47F26"/>
    <w:rsid w:val="78F80CBE"/>
    <w:rsid w:val="78F817C4"/>
    <w:rsid w:val="78F85C68"/>
    <w:rsid w:val="7908577F"/>
    <w:rsid w:val="79164340"/>
    <w:rsid w:val="791800B8"/>
    <w:rsid w:val="792151BF"/>
    <w:rsid w:val="79234497"/>
    <w:rsid w:val="7924080B"/>
    <w:rsid w:val="792415EC"/>
    <w:rsid w:val="792E168A"/>
    <w:rsid w:val="792F71B0"/>
    <w:rsid w:val="79375CF7"/>
    <w:rsid w:val="793B7903"/>
    <w:rsid w:val="794669D3"/>
    <w:rsid w:val="794744F9"/>
    <w:rsid w:val="796230E1"/>
    <w:rsid w:val="79711576"/>
    <w:rsid w:val="797177C8"/>
    <w:rsid w:val="798474FC"/>
    <w:rsid w:val="79885E94"/>
    <w:rsid w:val="798E037A"/>
    <w:rsid w:val="799A6D1F"/>
    <w:rsid w:val="799B65F3"/>
    <w:rsid w:val="799C3760"/>
    <w:rsid w:val="79A656C4"/>
    <w:rsid w:val="79B55907"/>
    <w:rsid w:val="79B72448"/>
    <w:rsid w:val="79BA4CCB"/>
    <w:rsid w:val="79BF6786"/>
    <w:rsid w:val="79C97604"/>
    <w:rsid w:val="79CB0C87"/>
    <w:rsid w:val="79E81839"/>
    <w:rsid w:val="79F006ED"/>
    <w:rsid w:val="79F20909"/>
    <w:rsid w:val="79F226B7"/>
    <w:rsid w:val="79FE105C"/>
    <w:rsid w:val="79FF6B82"/>
    <w:rsid w:val="7A097A01"/>
    <w:rsid w:val="7A0D0A87"/>
    <w:rsid w:val="7A1A1C0E"/>
    <w:rsid w:val="7A1F0FD2"/>
    <w:rsid w:val="7A232871"/>
    <w:rsid w:val="7A252A8D"/>
    <w:rsid w:val="7A2860D9"/>
    <w:rsid w:val="7A291E51"/>
    <w:rsid w:val="7A2B3E1B"/>
    <w:rsid w:val="7A344A7E"/>
    <w:rsid w:val="7A3946F5"/>
    <w:rsid w:val="7A456C8B"/>
    <w:rsid w:val="7A505630"/>
    <w:rsid w:val="7A5944E4"/>
    <w:rsid w:val="7A5C5D83"/>
    <w:rsid w:val="7A603AC5"/>
    <w:rsid w:val="7A6730A5"/>
    <w:rsid w:val="7A6A66F1"/>
    <w:rsid w:val="7A6D1D3E"/>
    <w:rsid w:val="7A7C01D3"/>
    <w:rsid w:val="7A850738"/>
    <w:rsid w:val="7A861051"/>
    <w:rsid w:val="7A90282B"/>
    <w:rsid w:val="7AA37E55"/>
    <w:rsid w:val="7AAD0C86"/>
    <w:rsid w:val="7AB43E11"/>
    <w:rsid w:val="7ABD2CC5"/>
    <w:rsid w:val="7AC6257B"/>
    <w:rsid w:val="7AC83418"/>
    <w:rsid w:val="7ADC6261"/>
    <w:rsid w:val="7AE5221C"/>
    <w:rsid w:val="7AF10BC1"/>
    <w:rsid w:val="7AF20495"/>
    <w:rsid w:val="7AF37CFA"/>
    <w:rsid w:val="7AF81F4F"/>
    <w:rsid w:val="7B02692A"/>
    <w:rsid w:val="7B05466C"/>
    <w:rsid w:val="7B0D52CF"/>
    <w:rsid w:val="7B14665D"/>
    <w:rsid w:val="7B18614D"/>
    <w:rsid w:val="7B221334"/>
    <w:rsid w:val="7B260580"/>
    <w:rsid w:val="7B42766E"/>
    <w:rsid w:val="7B437FDF"/>
    <w:rsid w:val="7B446F42"/>
    <w:rsid w:val="7B564EC8"/>
    <w:rsid w:val="7B5F1FCE"/>
    <w:rsid w:val="7B694AFF"/>
    <w:rsid w:val="7B6C0247"/>
    <w:rsid w:val="7B705F89"/>
    <w:rsid w:val="7B707D38"/>
    <w:rsid w:val="7B7B492E"/>
    <w:rsid w:val="7B890DF9"/>
    <w:rsid w:val="7B902188"/>
    <w:rsid w:val="7B9D2AF7"/>
    <w:rsid w:val="7B9F23CB"/>
    <w:rsid w:val="7BA479E1"/>
    <w:rsid w:val="7BAB5214"/>
    <w:rsid w:val="7BB0282A"/>
    <w:rsid w:val="7BB06B11"/>
    <w:rsid w:val="7BB10350"/>
    <w:rsid w:val="7BB816DF"/>
    <w:rsid w:val="7BC462D5"/>
    <w:rsid w:val="7BD007D6"/>
    <w:rsid w:val="7BD04C7A"/>
    <w:rsid w:val="7BD42F30"/>
    <w:rsid w:val="7BE81FC4"/>
    <w:rsid w:val="7BF02C26"/>
    <w:rsid w:val="7BF546E1"/>
    <w:rsid w:val="7C1A7CA3"/>
    <w:rsid w:val="7C1D1542"/>
    <w:rsid w:val="7C2D3E7B"/>
    <w:rsid w:val="7C394703"/>
    <w:rsid w:val="7C423C8F"/>
    <w:rsid w:val="7C492337"/>
    <w:rsid w:val="7C4F1257"/>
    <w:rsid w:val="7C501917"/>
    <w:rsid w:val="7C52743D"/>
    <w:rsid w:val="7C5A2796"/>
    <w:rsid w:val="7C5E2286"/>
    <w:rsid w:val="7C63789C"/>
    <w:rsid w:val="7C66113B"/>
    <w:rsid w:val="7C6F7FEF"/>
    <w:rsid w:val="7C725D31"/>
    <w:rsid w:val="7C772DC5"/>
    <w:rsid w:val="7C8A457E"/>
    <w:rsid w:val="7C8B0BA1"/>
    <w:rsid w:val="7C8D4919"/>
    <w:rsid w:val="7C945CA8"/>
    <w:rsid w:val="7C95557C"/>
    <w:rsid w:val="7C9F63FA"/>
    <w:rsid w:val="7CA13F21"/>
    <w:rsid w:val="7CB974BC"/>
    <w:rsid w:val="7CC320E9"/>
    <w:rsid w:val="7CC540B3"/>
    <w:rsid w:val="7CC7607D"/>
    <w:rsid w:val="7CCB45C8"/>
    <w:rsid w:val="7CD04D2E"/>
    <w:rsid w:val="7CD95DB0"/>
    <w:rsid w:val="7CD97B5E"/>
    <w:rsid w:val="7CDC31AB"/>
    <w:rsid w:val="7CE309DD"/>
    <w:rsid w:val="7CE81B50"/>
    <w:rsid w:val="7CED7E62"/>
    <w:rsid w:val="7CEF1130"/>
    <w:rsid w:val="7CEF7382"/>
    <w:rsid w:val="7CF20C20"/>
    <w:rsid w:val="7CF36E72"/>
    <w:rsid w:val="7CFB1883"/>
    <w:rsid w:val="7D020E63"/>
    <w:rsid w:val="7D124E1E"/>
    <w:rsid w:val="7D1F7C67"/>
    <w:rsid w:val="7D230DDA"/>
    <w:rsid w:val="7D276B1C"/>
    <w:rsid w:val="7D3354C1"/>
    <w:rsid w:val="7D364FB1"/>
    <w:rsid w:val="7D376633"/>
    <w:rsid w:val="7D417BA4"/>
    <w:rsid w:val="7D425704"/>
    <w:rsid w:val="7D480840"/>
    <w:rsid w:val="7D494CE4"/>
    <w:rsid w:val="7D4A0A5C"/>
    <w:rsid w:val="7D567401"/>
    <w:rsid w:val="7D605B8A"/>
    <w:rsid w:val="7D625DA6"/>
    <w:rsid w:val="7D847ACA"/>
    <w:rsid w:val="7D8E26F7"/>
    <w:rsid w:val="7D945E02"/>
    <w:rsid w:val="7DA97531"/>
    <w:rsid w:val="7DB163E5"/>
    <w:rsid w:val="7DBB1012"/>
    <w:rsid w:val="7DC91981"/>
    <w:rsid w:val="7DDA1DE0"/>
    <w:rsid w:val="7DE22A43"/>
    <w:rsid w:val="7DE467BB"/>
    <w:rsid w:val="7DE62533"/>
    <w:rsid w:val="7DEE08D7"/>
    <w:rsid w:val="7DF764EE"/>
    <w:rsid w:val="7DF8309E"/>
    <w:rsid w:val="7DFC3B04"/>
    <w:rsid w:val="7E040C0B"/>
    <w:rsid w:val="7E094473"/>
    <w:rsid w:val="7E0B5FFA"/>
    <w:rsid w:val="7E0E302F"/>
    <w:rsid w:val="7E1448F8"/>
    <w:rsid w:val="7E2412AD"/>
    <w:rsid w:val="7E250829"/>
    <w:rsid w:val="7E2766A8"/>
    <w:rsid w:val="7E290672"/>
    <w:rsid w:val="7E3E236F"/>
    <w:rsid w:val="7E412380"/>
    <w:rsid w:val="7E4D4360"/>
    <w:rsid w:val="7E521976"/>
    <w:rsid w:val="7E546A98"/>
    <w:rsid w:val="7E6E42D6"/>
    <w:rsid w:val="7E7C69F3"/>
    <w:rsid w:val="7E885398"/>
    <w:rsid w:val="7E8A564E"/>
    <w:rsid w:val="7E977CD1"/>
    <w:rsid w:val="7EA30424"/>
    <w:rsid w:val="7EA83C8C"/>
    <w:rsid w:val="7EB02B41"/>
    <w:rsid w:val="7EB75C7D"/>
    <w:rsid w:val="7EBB39C0"/>
    <w:rsid w:val="7EC02D84"/>
    <w:rsid w:val="7ED22AB7"/>
    <w:rsid w:val="7EF46011"/>
    <w:rsid w:val="7EFB200E"/>
    <w:rsid w:val="7EFB3DBC"/>
    <w:rsid w:val="7EFE38AC"/>
    <w:rsid w:val="7F144E7E"/>
    <w:rsid w:val="7F17496E"/>
    <w:rsid w:val="7F2D7CEE"/>
    <w:rsid w:val="7F3527B8"/>
    <w:rsid w:val="7F3E639F"/>
    <w:rsid w:val="7F4734A5"/>
    <w:rsid w:val="7F511C2E"/>
    <w:rsid w:val="7F531E4A"/>
    <w:rsid w:val="7F532BEF"/>
    <w:rsid w:val="7F5931D8"/>
    <w:rsid w:val="7F645E05"/>
    <w:rsid w:val="7F6556D9"/>
    <w:rsid w:val="7F802513"/>
    <w:rsid w:val="7F8A5140"/>
    <w:rsid w:val="7F8E4C30"/>
    <w:rsid w:val="7F9975B9"/>
    <w:rsid w:val="7F9C42F7"/>
    <w:rsid w:val="7FA06711"/>
    <w:rsid w:val="7FA91A6A"/>
    <w:rsid w:val="7FA96067"/>
    <w:rsid w:val="7FAE52D2"/>
    <w:rsid w:val="7FB34697"/>
    <w:rsid w:val="7FB56661"/>
    <w:rsid w:val="7FB95B5C"/>
    <w:rsid w:val="7FBA5A25"/>
    <w:rsid w:val="7FCE7723"/>
    <w:rsid w:val="7FDB599C"/>
    <w:rsid w:val="7FE26D2A"/>
    <w:rsid w:val="7FE9455C"/>
    <w:rsid w:val="7FF058EB"/>
    <w:rsid w:val="7FFB603E"/>
    <w:rsid w:val="7FFD1DB6"/>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4"/>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黑体"/>
      <w:b/>
      <w:bCs/>
      <w:kern w:val="44"/>
      <w:sz w:val="32"/>
      <w:szCs w:val="44"/>
    </w:rPr>
  </w:style>
  <w:style w:type="paragraph" w:styleId="4">
    <w:name w:val="heading 2"/>
    <w:basedOn w:val="1"/>
    <w:next w:val="1"/>
    <w:link w:val="40"/>
    <w:unhideWhenUsed/>
    <w:qFormat/>
    <w:uiPriority w:val="0"/>
    <w:pPr>
      <w:keepNext/>
      <w:keepLines/>
      <w:spacing w:before="140" w:after="140"/>
      <w:outlineLvl w:val="1"/>
    </w:pPr>
    <w:rPr>
      <w:rFonts w:ascii="Arial" w:hAnsi="Arial"/>
      <w:b/>
      <w:bCs/>
      <w:szCs w:val="32"/>
    </w:rPr>
  </w:style>
  <w:style w:type="paragraph" w:styleId="5">
    <w:name w:val="heading 3"/>
    <w:basedOn w:val="1"/>
    <w:next w:val="6"/>
    <w:link w:val="45"/>
    <w:unhideWhenUsed/>
    <w:qFormat/>
    <w:uiPriority w:val="0"/>
    <w:pPr>
      <w:keepNext/>
      <w:keepLines/>
      <w:spacing w:before="140" w:after="140"/>
      <w:outlineLvl w:val="2"/>
    </w:pPr>
    <w:rPr>
      <w:b/>
      <w:bCs/>
      <w:szCs w:val="32"/>
    </w:rPr>
  </w:style>
  <w:style w:type="paragraph" w:styleId="7">
    <w:name w:val="heading 4"/>
    <w:basedOn w:val="1"/>
    <w:next w:val="1"/>
    <w:qFormat/>
    <w:uiPriority w:val="9"/>
    <w:pPr>
      <w:keepNext/>
      <w:keepLines/>
      <w:adjustRightInd w:val="0"/>
      <w:spacing w:before="280" w:after="290" w:line="376" w:lineRule="atLeast"/>
      <w:textAlignment w:val="baseline"/>
      <w:outlineLvl w:val="3"/>
    </w:pPr>
    <w:rPr>
      <w:rFonts w:ascii="Arial" w:hAnsi="Arial" w:eastAsia="黑体"/>
      <w:b/>
      <w:kern w:val="0"/>
      <w:sz w:val="28"/>
      <w:szCs w:val="20"/>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unhideWhenUsed/>
    <w:qFormat/>
    <w:uiPriority w:val="0"/>
    <w:pPr>
      <w:ind w:firstLine="420" w:firstLineChars="200"/>
    </w:pPr>
    <w:rPr>
      <w:rFonts w:ascii="宋体" w:hAnsi="宋体"/>
    </w:rPr>
  </w:style>
  <w:style w:type="paragraph" w:styleId="6">
    <w:name w:val="Normal Indent"/>
    <w:basedOn w:val="1"/>
    <w:qFormat/>
    <w:uiPriority w:val="0"/>
    <w:pPr>
      <w:widowControl/>
      <w:ind w:firstLine="420"/>
      <w:jc w:val="left"/>
    </w:pPr>
    <w:rPr>
      <w:kern w:val="0"/>
      <w:sz w:val="20"/>
      <w:szCs w:val="20"/>
    </w:rPr>
  </w:style>
  <w:style w:type="paragraph" w:styleId="8">
    <w:name w:val="toc 7"/>
    <w:basedOn w:val="1"/>
    <w:next w:val="1"/>
    <w:unhideWhenUsed/>
    <w:qFormat/>
    <w:uiPriority w:val="39"/>
    <w:pPr>
      <w:ind w:left="2520" w:leftChars="1200"/>
    </w:pPr>
    <w:rPr>
      <w:rFonts w:asciiTheme="minorHAnsi" w:hAnsiTheme="minorHAnsi" w:eastAsiaTheme="minorEastAsia" w:cstheme="minorBidi"/>
      <w:sz w:val="21"/>
      <w:szCs w:val="22"/>
      <w14:ligatures w14:val="standardContextual"/>
    </w:rPr>
  </w:style>
  <w:style w:type="paragraph" w:styleId="9">
    <w:name w:val="annotation text"/>
    <w:basedOn w:val="1"/>
    <w:qFormat/>
    <w:uiPriority w:val="0"/>
    <w:pPr>
      <w:adjustRightInd w:val="0"/>
      <w:spacing w:line="360" w:lineRule="atLeast"/>
      <w:jc w:val="left"/>
      <w:textAlignment w:val="baseline"/>
    </w:pPr>
    <w:rPr>
      <w:kern w:val="0"/>
      <w:szCs w:val="20"/>
    </w:rPr>
  </w:style>
  <w:style w:type="paragraph" w:styleId="10">
    <w:name w:val="Body Text 3"/>
    <w:basedOn w:val="1"/>
    <w:unhideWhenUsed/>
    <w:qFormat/>
    <w:uiPriority w:val="99"/>
    <w:rPr>
      <w:rFonts w:ascii="宋体"/>
      <w:szCs w:val="20"/>
    </w:rPr>
  </w:style>
  <w:style w:type="paragraph" w:styleId="11">
    <w:name w:val="Body Text"/>
    <w:basedOn w:val="1"/>
    <w:unhideWhenUsed/>
    <w:qFormat/>
    <w:uiPriority w:val="0"/>
    <w:pPr>
      <w:spacing w:after="120"/>
    </w:pPr>
  </w:style>
  <w:style w:type="paragraph" w:styleId="12">
    <w:name w:val="Body Text Indent"/>
    <w:basedOn w:val="1"/>
    <w:next w:val="13"/>
    <w:unhideWhenUsed/>
    <w:qFormat/>
    <w:uiPriority w:val="0"/>
    <w:pPr>
      <w:ind w:left="420" w:leftChars="200"/>
    </w:pPr>
  </w:style>
  <w:style w:type="paragraph" w:styleId="13">
    <w:name w:val="envelope return"/>
    <w:basedOn w:val="1"/>
    <w:unhideWhenUsed/>
    <w:qFormat/>
    <w:uiPriority w:val="99"/>
    <w:pPr>
      <w:snapToGrid w:val="0"/>
    </w:pPr>
    <w:rPr>
      <w:rFonts w:ascii="Arial" w:hAnsi="Arial"/>
    </w:rPr>
  </w:style>
  <w:style w:type="paragraph" w:styleId="14">
    <w:name w:val="toc 5"/>
    <w:basedOn w:val="1"/>
    <w:next w:val="1"/>
    <w:unhideWhenUsed/>
    <w:qFormat/>
    <w:uiPriority w:val="39"/>
    <w:pPr>
      <w:ind w:left="1680" w:leftChars="800"/>
    </w:pPr>
    <w:rPr>
      <w:rFonts w:asciiTheme="minorHAnsi" w:hAnsiTheme="minorHAnsi" w:eastAsiaTheme="minorEastAsia" w:cstheme="minorBidi"/>
      <w:sz w:val="21"/>
      <w:szCs w:val="22"/>
      <w14:ligatures w14:val="standardContextual"/>
    </w:rPr>
  </w:style>
  <w:style w:type="paragraph" w:styleId="15">
    <w:name w:val="toc 3"/>
    <w:basedOn w:val="1"/>
    <w:next w:val="1"/>
    <w:qFormat/>
    <w:uiPriority w:val="39"/>
    <w:pPr>
      <w:ind w:left="840" w:leftChars="400"/>
    </w:pPr>
  </w:style>
  <w:style w:type="paragraph" w:styleId="16">
    <w:name w:val="Plain Text"/>
    <w:basedOn w:val="1"/>
    <w:unhideWhenUsed/>
    <w:qFormat/>
    <w:uiPriority w:val="0"/>
    <w:rPr>
      <w:rFonts w:ascii="Courier New" w:hAnsi="Courier New"/>
      <w:szCs w:val="20"/>
    </w:rPr>
  </w:style>
  <w:style w:type="paragraph" w:styleId="17">
    <w:name w:val="toc 8"/>
    <w:basedOn w:val="1"/>
    <w:next w:val="1"/>
    <w:unhideWhenUsed/>
    <w:qFormat/>
    <w:uiPriority w:val="39"/>
    <w:pPr>
      <w:ind w:left="2940" w:leftChars="1400"/>
    </w:pPr>
    <w:rPr>
      <w:rFonts w:asciiTheme="minorHAnsi" w:hAnsiTheme="minorHAnsi" w:eastAsiaTheme="minorEastAsia" w:cstheme="minorBidi"/>
      <w:sz w:val="21"/>
      <w:szCs w:val="22"/>
      <w14:ligatures w14:val="standardContextual"/>
    </w:rPr>
  </w:style>
  <w:style w:type="paragraph" w:styleId="18">
    <w:name w:val="footer"/>
    <w:basedOn w:val="1"/>
    <w:link w:val="42"/>
    <w:unhideWhenUsed/>
    <w:qFormat/>
    <w:uiPriority w:val="99"/>
    <w:pPr>
      <w:tabs>
        <w:tab w:val="center" w:pos="4153"/>
        <w:tab w:val="right" w:pos="8306"/>
      </w:tabs>
      <w:snapToGrid w:val="0"/>
      <w:jc w:val="left"/>
    </w:pPr>
    <w:rPr>
      <w:sz w:val="18"/>
      <w:szCs w:val="18"/>
    </w:rPr>
  </w:style>
  <w:style w:type="paragraph" w:styleId="19">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right" w:leader="dot" w:pos="8296"/>
      </w:tabs>
    </w:pPr>
    <w:rPr>
      <w:rFonts w:ascii="宋体" w:hAnsi="宋体" w:eastAsia="宋体" w:cs="宋体"/>
      <w:b/>
      <w:bCs/>
    </w:rPr>
  </w:style>
  <w:style w:type="paragraph" w:styleId="21">
    <w:name w:val="toc 4"/>
    <w:basedOn w:val="1"/>
    <w:next w:val="1"/>
    <w:unhideWhenUsed/>
    <w:qFormat/>
    <w:uiPriority w:val="39"/>
    <w:pPr>
      <w:ind w:left="1260" w:leftChars="600"/>
    </w:pPr>
    <w:rPr>
      <w:rFonts w:asciiTheme="minorHAnsi" w:hAnsiTheme="minorHAnsi" w:eastAsiaTheme="minorEastAsia" w:cstheme="minorBidi"/>
      <w:sz w:val="21"/>
      <w:szCs w:val="22"/>
      <w14:ligatures w14:val="standardContextual"/>
    </w:rPr>
  </w:style>
  <w:style w:type="paragraph" w:styleId="22">
    <w:name w:val="footnote text"/>
    <w:basedOn w:val="1"/>
    <w:qFormat/>
    <w:uiPriority w:val="0"/>
    <w:pPr>
      <w:snapToGrid w:val="0"/>
      <w:jc w:val="left"/>
    </w:pPr>
    <w:rPr>
      <w:sz w:val="18"/>
      <w:szCs w:val="18"/>
    </w:rPr>
  </w:style>
  <w:style w:type="paragraph" w:styleId="23">
    <w:name w:val="toc 6"/>
    <w:basedOn w:val="1"/>
    <w:next w:val="1"/>
    <w:unhideWhenUsed/>
    <w:qFormat/>
    <w:uiPriority w:val="39"/>
    <w:pPr>
      <w:ind w:left="2100" w:leftChars="1000"/>
    </w:pPr>
    <w:rPr>
      <w:rFonts w:asciiTheme="minorHAnsi" w:hAnsiTheme="minorHAnsi" w:eastAsiaTheme="minorEastAsia" w:cstheme="minorBidi"/>
      <w:sz w:val="21"/>
      <w:szCs w:val="22"/>
      <w14:ligatures w14:val="standardContextual"/>
    </w:rPr>
  </w:style>
  <w:style w:type="paragraph" w:styleId="24">
    <w:name w:val="toc 2"/>
    <w:basedOn w:val="1"/>
    <w:next w:val="1"/>
    <w:qFormat/>
    <w:uiPriority w:val="39"/>
    <w:pPr>
      <w:ind w:left="420" w:leftChars="200"/>
    </w:pPr>
  </w:style>
  <w:style w:type="paragraph" w:styleId="25">
    <w:name w:val="toc 9"/>
    <w:basedOn w:val="1"/>
    <w:next w:val="1"/>
    <w:unhideWhenUsed/>
    <w:qFormat/>
    <w:uiPriority w:val="39"/>
    <w:pPr>
      <w:ind w:left="3360" w:leftChars="1600"/>
    </w:pPr>
    <w:rPr>
      <w:rFonts w:asciiTheme="minorHAnsi" w:hAnsiTheme="minorHAnsi" w:eastAsiaTheme="minorEastAsia" w:cstheme="minorBidi"/>
      <w:sz w:val="21"/>
      <w:szCs w:val="22"/>
      <w14:ligatures w14:val="standardContextual"/>
    </w:rPr>
  </w:style>
  <w:style w:type="paragraph" w:styleId="26">
    <w:name w:val="Body Text 2"/>
    <w:basedOn w:val="1"/>
    <w:qFormat/>
    <w:uiPriority w:val="0"/>
    <w:pPr>
      <w:framePr w:hSpace="180" w:wrap="around" w:vAnchor="text" w:hAnchor="margin" w:y="470"/>
    </w:pPr>
  </w:style>
  <w:style w:type="paragraph" w:styleId="2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8">
    <w:name w:val="Title"/>
    <w:basedOn w:val="1"/>
    <w:qFormat/>
    <w:uiPriority w:val="10"/>
    <w:pPr>
      <w:adjustRightInd w:val="0"/>
      <w:jc w:val="center"/>
      <w:outlineLvl w:val="0"/>
    </w:pPr>
    <w:rPr>
      <w:b/>
      <w:kern w:val="0"/>
      <w:sz w:val="44"/>
      <w:szCs w:val="20"/>
    </w:rPr>
  </w:style>
  <w:style w:type="table" w:styleId="30">
    <w:name w:val="Table Grid"/>
    <w:basedOn w:val="2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qFormat/>
    <w:uiPriority w:val="99"/>
  </w:style>
  <w:style w:type="character" w:styleId="33">
    <w:name w:val="Hyperlink"/>
    <w:basedOn w:val="31"/>
    <w:qFormat/>
    <w:uiPriority w:val="99"/>
    <w:rPr>
      <w:color w:val="0000FF"/>
      <w:u w:val="single"/>
    </w:rPr>
  </w:style>
  <w:style w:type="character" w:styleId="34">
    <w:name w:val="annotation reference"/>
    <w:basedOn w:val="31"/>
    <w:qFormat/>
    <w:uiPriority w:val="0"/>
    <w:rPr>
      <w:sz w:val="21"/>
      <w:szCs w:val="21"/>
    </w:rPr>
  </w:style>
  <w:style w:type="paragraph" w:styleId="35">
    <w:name w:val="No Spacing"/>
    <w:qFormat/>
    <w:uiPriority w:val="1"/>
    <w:rPr>
      <w:rFonts w:ascii="Calibri" w:hAnsi="Calibri" w:eastAsia="宋体" w:cs="Times New Roman"/>
      <w:sz w:val="22"/>
      <w:szCs w:val="22"/>
      <w:lang w:val="en-US" w:eastAsia="zh-CN" w:bidi="ar-SA"/>
    </w:rPr>
  </w:style>
  <w:style w:type="paragraph" w:customStyle="1" w:styleId="36">
    <w:name w:val="Table Paragraph"/>
    <w:basedOn w:val="1"/>
    <w:qFormat/>
    <w:uiPriority w:val="1"/>
    <w:pPr>
      <w:autoSpaceDE w:val="0"/>
      <w:autoSpaceDN w:val="0"/>
      <w:jc w:val="left"/>
    </w:pPr>
    <w:rPr>
      <w:rFonts w:ascii="宋体" w:hAnsi="宋体" w:cs="宋体"/>
      <w:kern w:val="0"/>
      <w:sz w:val="22"/>
      <w:szCs w:val="22"/>
      <w:lang w:eastAsia="en-US"/>
    </w:rPr>
  </w:style>
  <w:style w:type="paragraph" w:styleId="37">
    <w:name w:val="List Paragraph"/>
    <w:basedOn w:val="1"/>
    <w:qFormat/>
    <w:uiPriority w:val="99"/>
    <w:pPr>
      <w:ind w:firstLine="420" w:firstLineChars="200"/>
    </w:pPr>
    <w:rPr>
      <w:szCs w:val="22"/>
      <w:lang w:bidi="he-IL"/>
    </w:rPr>
  </w:style>
  <w:style w:type="paragraph" w:customStyle="1" w:styleId="38">
    <w:name w:val="样式 标题 3 + (中文) 黑体 小四 非加粗 段前: 7.8 磅 段后: 0 磅 行距: 固定值 20 磅"/>
    <w:basedOn w:val="5"/>
    <w:qFormat/>
    <w:uiPriority w:val="0"/>
    <w:pPr>
      <w:spacing w:beforeLines="50" w:afterLines="50" w:line="360" w:lineRule="auto"/>
    </w:pPr>
    <w:rPr>
      <w:rFonts w:ascii="宋体"/>
      <w:b w:val="0"/>
      <w:bCs w:val="0"/>
      <w:szCs w:val="20"/>
    </w:rPr>
  </w:style>
  <w:style w:type="character" w:customStyle="1" w:styleId="39">
    <w:name w:val="样式 仿宋"/>
    <w:qFormat/>
    <w:uiPriority w:val="0"/>
    <w:rPr>
      <w:rFonts w:ascii="仿宋" w:hAnsi="仿宋" w:eastAsia="仿宋"/>
      <w:kern w:val="1"/>
    </w:rPr>
  </w:style>
  <w:style w:type="character" w:customStyle="1" w:styleId="40">
    <w:name w:val="标题 2 字符"/>
    <w:link w:val="4"/>
    <w:qFormat/>
    <w:uiPriority w:val="0"/>
    <w:rPr>
      <w:rFonts w:ascii="Arial" w:hAnsi="Arial"/>
      <w:b/>
      <w:bCs/>
      <w:sz w:val="24"/>
      <w:szCs w:val="32"/>
    </w:rPr>
  </w:style>
  <w:style w:type="character" w:customStyle="1" w:styleId="41">
    <w:name w:val="Unresolved Mention"/>
    <w:basedOn w:val="31"/>
    <w:semiHidden/>
    <w:unhideWhenUsed/>
    <w:qFormat/>
    <w:uiPriority w:val="99"/>
    <w:rPr>
      <w:color w:val="605E5C"/>
      <w:shd w:val="clear" w:color="auto" w:fill="E1DFDD"/>
    </w:rPr>
  </w:style>
  <w:style w:type="character" w:customStyle="1" w:styleId="42">
    <w:name w:val="页脚 字符"/>
    <w:basedOn w:val="31"/>
    <w:link w:val="18"/>
    <w:qFormat/>
    <w:uiPriority w:val="99"/>
    <w:rPr>
      <w:rFonts w:eastAsia="仿宋"/>
      <w:kern w:val="2"/>
      <w:sz w:val="18"/>
      <w:szCs w:val="18"/>
    </w:rPr>
  </w:style>
  <w:style w:type="paragraph" w:customStyle="1" w:styleId="43">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character" w:customStyle="1" w:styleId="44">
    <w:name w:val="页眉 字符"/>
    <w:basedOn w:val="31"/>
    <w:link w:val="19"/>
    <w:qFormat/>
    <w:uiPriority w:val="99"/>
    <w:rPr>
      <w:rFonts w:eastAsia="仿宋"/>
      <w:kern w:val="2"/>
      <w:sz w:val="18"/>
      <w:szCs w:val="18"/>
    </w:rPr>
  </w:style>
  <w:style w:type="character" w:customStyle="1" w:styleId="45">
    <w:name w:val="标题 3 Char"/>
    <w:link w:val="5"/>
    <w:qFormat/>
    <w:uiPriority w:val="0"/>
    <w:rPr>
      <w:b/>
      <w:bCs/>
      <w:szCs w:val="32"/>
    </w:rPr>
  </w:style>
  <w:style w:type="paragraph" w:customStyle="1" w:styleId="46">
    <w:name w:val="WPSOffice手动目录 1"/>
    <w:qFormat/>
    <w:uiPriority w:val="0"/>
    <w:pPr>
      <w:ind w:leftChars="0"/>
    </w:pPr>
    <w:rPr>
      <w:rFonts w:ascii="Times New Roman" w:hAnsi="Times New Roman" w:eastAsia="宋体" w:cs="Times New Roman"/>
      <w:sz w:val="20"/>
      <w:szCs w:val="20"/>
    </w:rPr>
  </w:style>
  <w:style w:type="paragraph" w:customStyle="1" w:styleId="47">
    <w:name w:val="WPSOffice手动目录 2"/>
    <w:qFormat/>
    <w:uiPriority w:val="0"/>
    <w:pPr>
      <w:ind w:leftChars="200"/>
    </w:pPr>
    <w:rPr>
      <w:rFonts w:ascii="Times New Roman" w:hAnsi="Times New Roman" w:eastAsia="宋体" w:cs="Times New Roman"/>
      <w:sz w:val="20"/>
      <w:szCs w:val="20"/>
    </w:rPr>
  </w:style>
  <w:style w:type="paragraph" w:customStyle="1" w:styleId="48">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szCs w:val="24"/>
      <w:lang w:val="en-US" w:eastAsia="zh-CN" w:bidi="ar-SA"/>
    </w:rPr>
  </w:style>
  <w:style w:type="paragraph" w:customStyle="1" w:styleId="49">
    <w:name w:val="Heading1"/>
    <w:unhideWhenUsed/>
    <w:qFormat/>
    <w:uiPriority w:val="1"/>
    <w:pPr>
      <w:outlineLvl w:val="1"/>
    </w:pPr>
    <w:rPr>
      <w:rFonts w:asciiTheme="minorHAnsi" w:hAnsiTheme="minorHAnsi" w:eastAsiaTheme="minorEastAsia" w:cstheme="minorBidi"/>
      <w:kern w:val="2"/>
      <w:sz w:val="21"/>
      <w:szCs w:val="22"/>
      <w:lang w:val="en-US" w:eastAsia="zh-CN" w:bidi="ar-SA"/>
    </w:rPr>
  </w:style>
  <w:style w:type="paragraph" w:customStyle="1" w:styleId="50">
    <w:name w:val="Heading3"/>
    <w:unhideWhenUsed/>
    <w:qFormat/>
    <w:uiPriority w:val="3"/>
    <w:pPr>
      <w:outlineLvl w:val="3"/>
    </w:pPr>
    <w:rPr>
      <w:rFonts w:asciiTheme="minorHAnsi" w:hAnsiTheme="minorHAnsi" w:eastAsiaTheme="minorEastAsia" w:cstheme="minorBidi"/>
      <w:kern w:val="2"/>
      <w:sz w:val="21"/>
      <w:szCs w:val="22"/>
      <w:lang w:val="en-US" w:eastAsia="zh-CN" w:bidi="ar-SA"/>
    </w:rPr>
  </w:style>
  <w:style w:type="paragraph" w:customStyle="1" w:styleId="51">
    <w:name w:val="Heading2"/>
    <w:unhideWhenUsed/>
    <w:qFormat/>
    <w:uiPriority w:val="2"/>
    <w:pPr>
      <w:outlineLvl w:val="2"/>
    </w:pPr>
    <w:rPr>
      <w:rFonts w:asciiTheme="minorHAnsi" w:hAnsiTheme="minorHAnsi" w:eastAsiaTheme="minorEastAsia" w:cstheme="minorBidi"/>
      <w:kern w:val="2"/>
      <w:sz w:val="21"/>
      <w:szCs w:val="22"/>
      <w:lang w:val="en-US" w:eastAsia="zh-CN" w:bidi="ar-SA"/>
    </w:rPr>
  </w:style>
  <w:style w:type="character" w:customStyle="1" w:styleId="52">
    <w:name w:val="font101"/>
    <w:qFormat/>
    <w:uiPriority w:val="0"/>
    <w:rPr>
      <w:rFonts w:ascii="Arial" w:hAnsi="Arial" w:cs="Arial"/>
      <w:color w:val="000000"/>
      <w:sz w:val="20"/>
      <w:szCs w:val="20"/>
      <w:u w:val="none"/>
    </w:rPr>
  </w:style>
  <w:style w:type="character" w:customStyle="1" w:styleId="53">
    <w:name w:val="font01"/>
    <w:basedOn w:val="31"/>
    <w:qFormat/>
    <w:uiPriority w:val="0"/>
    <w:rPr>
      <w:rFonts w:hint="eastAsia" w:ascii="仿宋" w:hAnsi="仿宋" w:eastAsia="仿宋" w:cs="仿宋"/>
      <w:b/>
      <w:color w:val="000000"/>
      <w:sz w:val="20"/>
      <w:szCs w:val="20"/>
      <w:u w:val="none"/>
    </w:rPr>
  </w:style>
  <w:style w:type="character" w:customStyle="1" w:styleId="54">
    <w:name w:val="font41"/>
    <w:basedOn w:val="31"/>
    <w:qFormat/>
    <w:uiPriority w:val="0"/>
    <w:rPr>
      <w:rFonts w:hint="eastAsia" w:ascii="仿宋" w:hAnsi="仿宋" w:eastAsia="仿宋" w:cs="仿宋"/>
      <w:color w:val="000000"/>
      <w:sz w:val="20"/>
      <w:szCs w:val="20"/>
      <w:u w:val="none"/>
    </w:rPr>
  </w:style>
  <w:style w:type="character" w:customStyle="1" w:styleId="55">
    <w:name w:val="NormalCharacter"/>
    <w:semiHidden/>
    <w:qFormat/>
    <w:uiPriority w:val="0"/>
    <w:rPr>
      <w:kern w:val="2"/>
      <w:sz w:val="21"/>
      <w:szCs w:val="21"/>
      <w:lang w:val="en-US" w:eastAsia="zh-CN" w:bidi="ar-SA"/>
    </w:rPr>
  </w:style>
  <w:style w:type="character" w:customStyle="1" w:styleId="56">
    <w:name w:val="font71"/>
    <w:basedOn w:val="31"/>
    <w:uiPriority w:val="0"/>
    <w:rPr>
      <w:rFonts w:ascii="Arial" w:hAnsi="Arial" w:cs="Arial"/>
      <w:color w:val="FF0000"/>
      <w:sz w:val="20"/>
      <w:szCs w:val="20"/>
      <w:u w:val="none"/>
    </w:rPr>
  </w:style>
  <w:style w:type="character" w:customStyle="1" w:styleId="57">
    <w:name w:val="font51"/>
    <w:basedOn w:val="31"/>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C567EA-13B5-4EE0-99B9-F719FA52FCF3}">
  <ds:schemaRefs/>
</ds:datastoreItem>
</file>

<file path=docProps/app.xml><?xml version="1.0" encoding="utf-8"?>
<Properties xmlns="http://schemas.openxmlformats.org/officeDocument/2006/extended-properties" xmlns:vt="http://schemas.openxmlformats.org/officeDocument/2006/docPropsVTypes">
  <Template>Normal</Template>
  <Pages>11</Pages>
  <Words>21396</Words>
  <Characters>22854</Characters>
  <Lines>232</Lines>
  <Paragraphs>65</Paragraphs>
  <TotalTime>13</TotalTime>
  <ScaleCrop>false</ScaleCrop>
  <LinksUpToDate>false</LinksUpToDate>
  <CharactersWithSpaces>23938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2023-04-18T02:42:00Z</dcterms:created>
  <dc:creator>NTKO</dc:creator>
  <cp:lastModifiedBy>烨茈</cp:lastModifiedBy>
  <cp:lastPrinted>2024-12-20T02:12:00Z</cp:lastPrinted>
  <dcterms:modified xsi:type="dcterms:W3CDTF">2025-01-07T08:06:15Z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EACB8564106B4A45924FC1C44C3E108C_13</vt:lpwstr>
  </property>
  <property fmtid="{D5CDD505-2E9C-101B-9397-08002B2CF9AE}" pid="4" name="KSOTemplateDocerSaveRecord">
    <vt:lpwstr>eyJoZGlkIjoiMzdkMzRlNmRlN2NhYmNlMzM4ZjY0YTA3YWMxZjM1NjYiLCJ1c2VySWQiOiI5NDE3NTY4OTQifQ==</vt:lpwstr>
  </property>
</Properties>
</file>