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pStyle w:val="3"/>
        <w:spacing w:before="156"/>
        <w:jc w:val="center"/>
        <w:rPr>
          <w:color w:val="000000"/>
        </w:rPr>
      </w:pPr>
      <w:bookmarkStart w:id="0" w:name="_Toc100868067"/>
      <w:bookmarkStart w:id="1" w:name="_Toc43126787"/>
      <w:r>
        <w:rPr>
          <w:rFonts w:hint="eastAsia"/>
          <w:color w:val="000000"/>
        </w:rPr>
        <w:t xml:space="preserve">  诚信投标承诺书</w:t>
      </w:r>
      <w:bookmarkEnd w:id="0"/>
      <w:bookmarkEnd w:id="1"/>
    </w:p>
    <w:p>
      <w:pPr>
        <w:spacing w:line="560" w:lineRule="exact"/>
        <w:rPr>
          <w:rFonts w:ascii="仿宋_GB2312" w:hAnsi="仿宋" w:eastAsia="仿宋_GB2312"/>
          <w:b/>
          <w:color w:val="000000"/>
          <w:spacing w:val="-4"/>
          <w:sz w:val="24"/>
        </w:rPr>
      </w:pPr>
      <w:r>
        <w:rPr>
          <w:rFonts w:hint="eastAsia" w:ascii="仿宋_GB2312" w:hAnsi="仿宋" w:eastAsia="仿宋_GB2312"/>
          <w:b/>
          <w:color w:val="000000"/>
          <w:spacing w:val="-4"/>
          <w:sz w:val="24"/>
        </w:rPr>
        <w:t>致：</w:t>
      </w:r>
      <w:r>
        <w:rPr>
          <w:rFonts w:hint="eastAsia" w:ascii="仿宋_GB2312" w:hAnsi="仿宋" w:eastAsia="仿宋_GB2312"/>
          <w:b/>
          <w:color w:val="000000"/>
          <w:spacing w:val="-4"/>
          <w:sz w:val="24"/>
          <w:u w:val="single"/>
        </w:rPr>
        <w:t>首钢长治钢铁有限公司：</w:t>
      </w:r>
      <w:r>
        <w:rPr>
          <w:rFonts w:hint="eastAsia" w:ascii="仿宋_GB2312" w:hAnsi="仿宋" w:eastAsia="仿宋_GB2312"/>
          <w:b/>
          <w:color w:val="000000"/>
          <w:spacing w:val="-4"/>
          <w:sz w:val="24"/>
        </w:rPr>
        <w:t xml:space="preserve"> 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非常高兴参加贵公司组织的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>炼钢厂 7# 、8# 连铸大包浇铸烟尘治理工程设计、采购、施工总承包</w:t>
      </w:r>
      <w:r>
        <w:rPr>
          <w:rFonts w:hint="eastAsia" w:ascii="仿宋_GB2312" w:eastAsia="仿宋_GB2312"/>
          <w:color w:val="000000"/>
          <w:spacing w:val="-10"/>
          <w:sz w:val="24"/>
        </w:rPr>
        <w:t>（招标编号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 xml:space="preserve">：2022- 219 </w:t>
      </w:r>
      <w:r>
        <w:rPr>
          <w:rFonts w:hint="eastAsia" w:ascii="仿宋_GB2312" w:eastAsia="仿宋_GB2312"/>
          <w:color w:val="000000"/>
          <w:spacing w:val="-10"/>
          <w:sz w:val="24"/>
        </w:rPr>
        <w:t>）招投标项目。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我公司以下列第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pacing w:val="-10"/>
          <w:sz w:val="24"/>
        </w:rPr>
        <w:t>种方式向贵公司交纳投标保证金</w:t>
      </w:r>
      <w:r>
        <w:rPr>
          <w:rFonts w:hint="eastAsia" w:ascii="仿宋_GB2312" w:eastAsia="仿宋_GB2312"/>
          <w:color w:val="000000"/>
          <w:spacing w:val="-10"/>
          <w:sz w:val="24"/>
          <w:u w:val="single"/>
        </w:rPr>
        <w:t>壹拾伍万元</w:t>
      </w:r>
      <w:r>
        <w:rPr>
          <w:rFonts w:hint="eastAsia" w:ascii="仿宋_GB2312" w:eastAsia="仿宋_GB2312"/>
          <w:color w:val="000000"/>
          <w:spacing w:val="-10"/>
          <w:sz w:val="24"/>
        </w:rPr>
        <w:t>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1、投标现场交纳。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2、向贵公司账户汇款。</w:t>
      </w:r>
      <w:bookmarkStart w:id="4" w:name="_GoBack"/>
      <w:bookmarkEnd w:id="4"/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3、贵公司欠我公司等额应付款项充抵。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ind w:firstLine="495" w:firstLineChars="225"/>
        <w:rPr>
          <w:rFonts w:ascii="仿宋_GB2312" w:eastAsia="仿宋_GB2312"/>
          <w:color w:val="000000"/>
          <w:spacing w:val="-10"/>
          <w:sz w:val="24"/>
        </w:rPr>
      </w:pPr>
      <w:r>
        <w:rPr>
          <w:rFonts w:hint="eastAsia" w:ascii="仿宋_GB2312" w:eastAsia="仿宋_GB2312"/>
          <w:color w:val="000000"/>
          <w:spacing w:val="-10"/>
          <w:sz w:val="24"/>
        </w:rPr>
        <w:t>同时我们承诺，我公司投标资料如有造假或我公司陈述如有不实，我公司自愿将已交纳的投标保证金由贵公司全额予以没收，我公司放弃就此提出任何权利主张。</w:t>
      </w: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540" w:firstLineChars="225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>投标人：</w:t>
      </w:r>
      <w:r>
        <w:rPr>
          <w:rFonts w:hint="eastAsia" w:ascii="仿宋_GB2312" w:eastAsia="仿宋_GB2312"/>
          <w:color w:val="000000"/>
          <w:spacing w:val="-10"/>
          <w:sz w:val="26"/>
          <w:szCs w:val="26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000000"/>
          <w:szCs w:val="30"/>
        </w:rPr>
        <w:t>（盖章）</w:t>
      </w: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>法定代表人签字并盖章：</w:t>
      </w:r>
      <w:r>
        <w:rPr>
          <w:rFonts w:hint="eastAsia" w:ascii="仿宋_GB2312" w:eastAsia="仿宋_GB2312"/>
          <w:color w:val="000000"/>
          <w:spacing w:val="-10"/>
          <w:sz w:val="26"/>
          <w:szCs w:val="26"/>
          <w:u w:val="single"/>
        </w:rPr>
        <w:t xml:space="preserve">               </w:t>
      </w:r>
    </w:p>
    <w:p>
      <w:pPr>
        <w:ind w:firstLine="4677" w:firstLineChars="1949"/>
        <w:rPr>
          <w:rFonts w:ascii="仿宋_GB2312" w:eastAsia="仿宋_GB2312"/>
          <w:color w:val="000000"/>
          <w:spacing w:val="-10"/>
          <w:sz w:val="26"/>
          <w:szCs w:val="26"/>
        </w:rPr>
      </w:pPr>
      <w:r>
        <w:rPr>
          <w:rFonts w:hint="eastAsia" w:ascii="仿宋_GB2312" w:eastAsia="仿宋_GB2312"/>
          <w:color w:val="000000"/>
          <w:spacing w:val="-10"/>
          <w:sz w:val="26"/>
          <w:szCs w:val="26"/>
        </w:rPr>
        <w:t xml:space="preserve">        </w:t>
      </w: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Cs w:val="30"/>
        </w:rPr>
        <w:t>年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Cs w:val="30"/>
        </w:rPr>
        <w:t>月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Cs w:val="30"/>
        </w:rPr>
        <w:t>日</w:t>
      </w: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6160" w:firstLineChars="2200"/>
        <w:rPr>
          <w:rFonts w:hint="eastAsia" w:ascii="仿宋_GB2312" w:hAnsi="仿宋" w:eastAsia="仿宋_GB2312"/>
          <w:color w:val="000000"/>
          <w:szCs w:val="30"/>
        </w:rPr>
      </w:pPr>
    </w:p>
    <w:p>
      <w:pPr>
        <w:pStyle w:val="3"/>
        <w:spacing w:before="156"/>
        <w:jc w:val="center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法定代表人身份证明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Cs w:val="30"/>
        </w:rPr>
        <w:t>投标人名称：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单位性质：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地址：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成立时间：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经营期限：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65" w:firstLineChars="202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姓名：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Cs w:val="30"/>
        </w:rPr>
        <w:t>，性别：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Cs w:val="30"/>
        </w:rPr>
        <w:t>，年龄：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Cs w:val="30"/>
        </w:rPr>
        <w:t>，职务：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Cs w:val="30"/>
        </w:rPr>
        <w:t>，系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（投标人名称）</w:t>
      </w:r>
      <w:r>
        <w:rPr>
          <w:rFonts w:hint="eastAsia" w:ascii="仿宋_GB2312" w:hAnsi="仿宋" w:eastAsia="仿宋_GB2312"/>
          <w:color w:val="000000"/>
          <w:szCs w:val="30"/>
        </w:rPr>
        <w:t xml:space="preserve">的法定代表人。 </w:t>
      </w:r>
    </w:p>
    <w:p>
      <w:pPr>
        <w:ind w:firstLine="565" w:firstLineChars="202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特别证明。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宋体" w:eastAsia="仿宋_GB2312"/>
          <w:color w:val="000000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Cs w:val="28"/>
        </w:rPr>
        <w:t>粘贴法定代表人身份证复印件</w:t>
      </w:r>
      <w:r>
        <w:rPr>
          <w:rFonts w:hint="eastAsia" w:ascii="仿宋_GB2312" w:hAnsi="宋体" w:eastAsia="仿宋_GB2312"/>
          <w:color w:val="000000"/>
          <w:szCs w:val="28"/>
        </w:rPr>
        <w:t>)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投标人：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（盖章）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          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年    月    日 </w:t>
      </w:r>
    </w:p>
    <w:p>
      <w:pPr>
        <w:pStyle w:val="3"/>
        <w:spacing w:before="156"/>
        <w:jc w:val="center"/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br w:type="page"/>
      </w:r>
      <w:bookmarkStart w:id="2" w:name="_Toc100868071"/>
      <w:bookmarkStart w:id="3" w:name="_Toc384718925"/>
      <w:r>
        <w:rPr>
          <w:rFonts w:hint="eastAsia" w:ascii="仿宋_GB2312" w:hAnsi="仿宋" w:eastAsia="仿宋_GB2312"/>
          <w:color w:val="000000"/>
        </w:rPr>
        <w:t>㈤、授权委托书</w:t>
      </w:r>
      <w:bookmarkEnd w:id="2"/>
      <w:bookmarkEnd w:id="3"/>
    </w:p>
    <w:p>
      <w:pPr>
        <w:spacing w:line="580" w:lineRule="exact"/>
        <w:rPr>
          <w:rFonts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致：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首钢长治钢铁有限公司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：</w:t>
      </w:r>
    </w:p>
    <w:p>
      <w:pPr>
        <w:spacing w:line="580" w:lineRule="exact"/>
        <w:ind w:firstLine="501" w:firstLineChars="179"/>
        <w:rPr>
          <w:rFonts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snapToGrid w:val="0"/>
          <w:color w:val="000000"/>
          <w:kern w:val="0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（单位名称）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是在中华人民共和国境内合法注册的企业，企业地址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（营业执照上注明的地址）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 xml:space="preserve">，企业法人代码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（法人代码）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，主要生产地点设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在         （生产厂地址）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。</w:t>
      </w:r>
    </w:p>
    <w:p>
      <w:pPr>
        <w:spacing w:line="580" w:lineRule="exact"/>
        <w:ind w:firstLine="465" w:firstLineChars="179"/>
        <w:rPr>
          <w:rFonts w:hint="eastAsia" w:ascii="仿宋_GB2312" w:hAnsi="仿宋" w:eastAsia="仿宋_GB2312"/>
          <w:color w:val="000000"/>
          <w:sz w:val="26"/>
          <w:szCs w:val="26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本人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（姓名）系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（投标人名称）的法定代表人，现委托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 xml:space="preserve">工程的设计、采购、施工总承包投标文件和处理有关事宜，其法律后果由我方承担。 </w:t>
      </w:r>
    </w:p>
    <w:p>
      <w:pPr>
        <w:spacing w:line="580" w:lineRule="exact"/>
        <w:ind w:firstLine="465" w:firstLineChars="179"/>
        <w:rPr>
          <w:rFonts w:hint="eastAsia" w:ascii="仿宋_GB2312" w:hAnsi="仿宋" w:eastAsia="仿宋_GB2312"/>
          <w:color w:val="00000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委托期限：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年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月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日至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年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月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6"/>
          <w:szCs w:val="26"/>
        </w:rPr>
        <w:t>日。</w:t>
      </w: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代理人无转委托权。 </w:t>
      </w: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spacing w:line="580" w:lineRule="exact"/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465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 w:val="26"/>
          <w:szCs w:val="26"/>
        </w:rPr>
        <w:t>（粘贴委托代理人身份证复印件）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投标人：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（盖单位章）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法定代表人：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（</w:t>
      </w:r>
      <w:r>
        <w:rPr>
          <w:rFonts w:ascii="仿宋_GB2312" w:hAnsi="仿宋" w:eastAsia="仿宋_GB2312"/>
          <w:color w:val="000000"/>
          <w:sz w:val="26"/>
          <w:szCs w:val="26"/>
          <w:u w:val="single"/>
        </w:rPr>
        <w:t>签字并盖章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身份证号码：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委托代理人：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（</w:t>
      </w:r>
      <w:r>
        <w:rPr>
          <w:rFonts w:ascii="仿宋_GB2312" w:hAnsi="仿宋" w:eastAsia="仿宋_GB2312"/>
          <w:color w:val="000000"/>
          <w:sz w:val="26"/>
          <w:szCs w:val="26"/>
          <w:u w:val="single"/>
        </w:rPr>
        <w:t>签字并盖章</w:t>
      </w:r>
      <w:r>
        <w:rPr>
          <w:rFonts w:hint="eastAsia" w:ascii="仿宋_GB2312" w:hAnsi="仿宋" w:eastAsia="仿宋_GB2312"/>
          <w:color w:val="000000"/>
          <w:sz w:val="26"/>
          <w:szCs w:val="26"/>
          <w:u w:val="single"/>
        </w:rPr>
        <w:t>）</w:t>
      </w:r>
      <w:r>
        <w:rPr>
          <w:rFonts w:hint="eastAsia" w:ascii="仿宋_GB2312" w:hAnsi="仿宋" w:eastAsia="仿宋_GB2312"/>
          <w:color w:val="000000"/>
          <w:szCs w:val="30"/>
        </w:rPr>
        <w:t xml:space="preserve">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>身份证号码：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                                 </w:t>
      </w: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</w:p>
    <w:p>
      <w:pPr>
        <w:ind w:firstLine="501" w:firstLineChars="179"/>
        <w:rPr>
          <w:rFonts w:hint="eastAsia" w:ascii="仿宋_GB2312" w:hAnsi="仿宋" w:eastAsia="仿宋_GB2312"/>
          <w:color w:val="000000"/>
          <w:szCs w:val="30"/>
        </w:rPr>
      </w:pPr>
      <w:r>
        <w:rPr>
          <w:rFonts w:hint="eastAsia" w:ascii="仿宋_GB2312" w:hAnsi="仿宋" w:eastAsia="仿宋_GB2312"/>
          <w:color w:val="000000"/>
          <w:szCs w:val="30"/>
        </w:rPr>
        <w:t xml:space="preserve">                                   </w:t>
      </w:r>
      <w:r>
        <w:rPr>
          <w:rFonts w:hint="eastAsia" w:ascii="仿宋_GB2312" w:hAnsi="仿宋" w:eastAsia="仿宋_GB2312"/>
          <w:color w:val="000000"/>
          <w:szCs w:val="30"/>
          <w:u w:val="single"/>
        </w:rPr>
        <w:t xml:space="preserve">         年    月    日</w:t>
      </w:r>
    </w:p>
    <w:p/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VmMmI1MGQ5NWQ2NGY4Y2JhYzA0ZDY2MDJlMzQifQ=="/>
  </w:docVars>
  <w:rsids>
    <w:rsidRoot w:val="00C258F7"/>
    <w:rsid w:val="00150894"/>
    <w:rsid w:val="001813E7"/>
    <w:rsid w:val="001A747F"/>
    <w:rsid w:val="001C05DB"/>
    <w:rsid w:val="00253131"/>
    <w:rsid w:val="002C5FC3"/>
    <w:rsid w:val="003D3388"/>
    <w:rsid w:val="00426717"/>
    <w:rsid w:val="0046736F"/>
    <w:rsid w:val="004B550F"/>
    <w:rsid w:val="00502C1E"/>
    <w:rsid w:val="006E07F8"/>
    <w:rsid w:val="006E52A6"/>
    <w:rsid w:val="0077145B"/>
    <w:rsid w:val="007E15E2"/>
    <w:rsid w:val="00801799"/>
    <w:rsid w:val="00A01550"/>
    <w:rsid w:val="00B03D93"/>
    <w:rsid w:val="00C258F7"/>
    <w:rsid w:val="00CD2A43"/>
    <w:rsid w:val="00D72A3A"/>
    <w:rsid w:val="00E60CEA"/>
    <w:rsid w:val="00EC788D"/>
    <w:rsid w:val="00EF2570"/>
    <w:rsid w:val="182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</w:pPr>
    <w:rPr>
      <w:rFonts w:ascii="仿宋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6"/>
    <w:qFormat/>
    <w:uiPriority w:val="0"/>
    <w:pPr>
      <w:suppressAutoHyphens/>
      <w:autoSpaceDE w:val="0"/>
      <w:spacing w:before="50" w:beforeLines="50" w:after="0" w:line="240" w:lineRule="auto"/>
      <w:outlineLvl w:val="1"/>
    </w:pPr>
    <w:rPr>
      <w:rFonts w:ascii="Arial" w:hAnsi="Arial" w:cs="Arial"/>
      <w:bCs w:val="0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uiPriority w:val="0"/>
    <w:rPr>
      <w:rFonts w:ascii="Arial" w:hAnsi="Arial" w:eastAsia="仿宋" w:cs="Arial"/>
      <w:b/>
      <w:kern w:val="44"/>
      <w:sz w:val="32"/>
      <w:szCs w:val="32"/>
    </w:rPr>
  </w:style>
  <w:style w:type="character" w:customStyle="1" w:styleId="7">
    <w:name w:val="标题 1 Char"/>
    <w:basedOn w:val="5"/>
    <w:link w:val="2"/>
    <w:uiPriority w:val="9"/>
    <w:rPr>
      <w:rFonts w:ascii="仿宋" w:hAnsi="Times New Roman" w:eastAsia="仿宋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305</Characters>
  <Lines>3</Lines>
  <Paragraphs>1</Paragraphs>
  <TotalTime>1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2022-11-18T07:58:00Z</dcterms:created>
  <dc:creator>xb21cn</dc:creator>
  <cp:lastModifiedBy>付霞</cp:lastModifiedBy>
  <dcterms:modified xsi:type="dcterms:W3CDTF">2022-11-18T08:04:07Z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8EC7F2F086AB4014A8412999AAFA28AD</vt:lpwstr>
  </property>
</Properties>
</file>